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87FBCD8" w14:textId="77777777" w:rsidR="00CF232A" w:rsidRPr="008806FD" w:rsidRDefault="00CF232A" w:rsidP="00CF232A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bookmarkStart w:id="0" w:name="_Toc109532406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1</w:t>
      </w:r>
    </w:p>
    <w:p w14:paraId="577C9F6E" w14:textId="77777777" w:rsidR="00162D72" w:rsidRDefault="00162D72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  <w:bookmarkEnd w:id="0"/>
    </w:p>
    <w:p w14:paraId="62FD2DA1" w14:textId="77777777" w:rsidR="00462B2C" w:rsidRDefault="00462B2C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462B2C" w14:paraId="61BAAF3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25CC5E32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2C465C70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2254F7FA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30B9E9A5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Galvanik</w:t>
            </w:r>
          </w:p>
        </w:tc>
        <w:tc>
          <w:tcPr>
            <w:tcW w:w="361.45pt" w:type="dxa"/>
            <w:vMerge w:val="restart"/>
          </w:tcPr>
          <w:p w14:paraId="67451EC7" w14:textId="77777777" w:rsidR="00462B2C" w:rsidRPr="002519CE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462B2C" w14:paraId="5CE4297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51E041D8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4AE126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AAC34F1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0B77B5A1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A7F9E2F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306A941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818BE5C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84BA55E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913C7BC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06E2672B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69C9771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5D0652C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3BFAECB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BA147F5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5527446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6743550E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 Person: Mitarbeiter in der Galvanik</w:t>
            </w:r>
          </w:p>
        </w:tc>
        <w:tc>
          <w:tcPr>
            <w:tcW w:w="361.45pt" w:type="dxa"/>
            <w:vMerge/>
          </w:tcPr>
          <w:p w14:paraId="1D22D9B2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7C68B5E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56A3C489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B7A6D7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788759A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69145335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BC91648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16B4B33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81822E8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1000802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693FF384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556DF109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5C4B730" w14:textId="77777777" w:rsidR="00462B2C" w:rsidRPr="00260862" w:rsidRDefault="00462B2C" w:rsidP="00144379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16C2BE9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D4CD5F2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77B873E3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A42B689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6C619556" w14:textId="77777777" w:rsidR="00462B2C" w:rsidRDefault="00462B2C" w:rsidP="00144379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</w:t>
            </w:r>
            <w:r w:rsidR="00F92F44">
              <w:rPr>
                <w:sz w:val="18"/>
                <w:szCs w:val="18"/>
              </w:rPr>
              <w:t>Transport und Lagerhaltung</w:t>
            </w:r>
          </w:p>
        </w:tc>
        <w:tc>
          <w:tcPr>
            <w:tcW w:w="361.45pt" w:type="dxa"/>
            <w:vMerge/>
          </w:tcPr>
          <w:p w14:paraId="76AAEFE9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440AA6E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4816BE49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8ED408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16904C2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54E855C0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02E8754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45721DD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67B13897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14D4E8CD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46F3C22F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106D6A61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096D4E4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</w:tbl>
    <w:p w14:paraId="45F0D532" w14:textId="77777777" w:rsidR="00462B2C" w:rsidRDefault="00462B2C" w:rsidP="00462B2C">
      <w:pPr>
        <w:spacing w:before="0pt" w:line="12pt" w:lineRule="auto"/>
        <w:rPr>
          <w:sz w:val="1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462B2C" w14:paraId="559245F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432FA931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167AA853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7A9844BA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3E9185D6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6FC83CBA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6FCEB18A" w14:textId="77777777" w:rsidR="00462B2C" w:rsidRPr="00F65AA4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677DF2A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65D272FD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462B2C" w14:paraId="11E35BB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679266A6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7678D34E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144F51D9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203A4B5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20D29A6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4A7A5BC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31FAC85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12A523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4FA1EBE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462B2C" w14:paraId="500E343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A42C1F7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E1800F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9E8D9B9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4F53C3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F13D1B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6602043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30C25D3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B7EEDA2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3F6F33D9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2824D71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285B426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462B2C" w:rsidRPr="004C0EAA" w14:paraId="5A3FE48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031"/>
        </w:trPr>
        <w:tc>
          <w:tcPr>
            <w:tcW w:w="57.50pt" w:type="dxa"/>
          </w:tcPr>
          <w:p w14:paraId="4BF7006B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5DD7F72A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GefstoffV</w:t>
            </w:r>
          </w:p>
          <w:p w14:paraId="4131EE7C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401</w:t>
            </w:r>
          </w:p>
          <w:p w14:paraId="3396D7ED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500</w:t>
            </w:r>
          </w:p>
          <w:p w14:paraId="3CE66083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658</w:t>
            </w:r>
          </w:p>
          <w:p w14:paraId="6D114B04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552</w:t>
            </w:r>
          </w:p>
          <w:p w14:paraId="4B77D8F4" w14:textId="77777777" w:rsidR="00F71D0B" w:rsidRDefault="00F71D0B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658</w:t>
            </w:r>
          </w:p>
          <w:p w14:paraId="4FCAF643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38563837" w14:textId="77777777" w:rsidR="00462B2C" w:rsidRPr="004C0EAA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3.70pt" w:type="dxa"/>
          </w:tcPr>
          <w:p w14:paraId="5EB76195" w14:textId="77777777" w:rsidR="00462B2C" w:rsidRDefault="00462B2C" w:rsidP="00144379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3C277589" w14:textId="77777777" w:rsidR="00462B2C" w:rsidRDefault="00462B2C" w:rsidP="001957CE">
            <w:pPr>
              <w:numPr>
                <w:ilvl w:val="1"/>
                <w:numId w:val="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Quellung der Haut unter Chemikalienschutzhandschuhen</w:t>
            </w:r>
            <w:r>
              <w:rPr>
                <w:sz w:val="18"/>
                <w:szCs w:val="18"/>
              </w:rPr>
              <w:br/>
            </w:r>
          </w:p>
          <w:p w14:paraId="50D4CB88" w14:textId="77777777" w:rsidR="00462B2C" w:rsidRDefault="00462B2C" w:rsidP="001957CE">
            <w:pPr>
              <w:numPr>
                <w:ilvl w:val="1"/>
                <w:numId w:val="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Reizung und Verätzung bei unfallartigem Geschehen</w:t>
            </w:r>
            <w:r>
              <w:rPr>
                <w:sz w:val="18"/>
                <w:szCs w:val="18"/>
              </w:rPr>
              <w:br/>
            </w:r>
          </w:p>
          <w:p w14:paraId="0E90F42E" w14:textId="77777777" w:rsidR="00462B2C" w:rsidRPr="008145C4" w:rsidRDefault="00462B2C" w:rsidP="001957CE">
            <w:pPr>
              <w:numPr>
                <w:ilvl w:val="1"/>
                <w:numId w:val="2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Feuchtarbeit:</w:t>
            </w:r>
          </w:p>
          <w:p w14:paraId="69F43F08" w14:textId="77777777" w:rsidR="00462B2C" w:rsidRPr="008904F2" w:rsidRDefault="00462B2C" w:rsidP="001957CE">
            <w:pPr>
              <w:numPr>
                <w:ilvl w:val="2"/>
                <w:numId w:val="2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5A230A32" w14:textId="77777777" w:rsidR="00462B2C" w:rsidRPr="008145C4" w:rsidRDefault="00462B2C" w:rsidP="001957CE">
            <w:pPr>
              <w:numPr>
                <w:ilvl w:val="2"/>
                <w:numId w:val="2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4 h/Schicht</w:t>
            </w:r>
          </w:p>
          <w:p w14:paraId="0D4AF669" w14:textId="77777777" w:rsidR="00462B2C" w:rsidRDefault="00462B2C" w:rsidP="00144379">
            <w:pPr>
              <w:tabs>
                <w:tab w:val="clear" w:pos="56.70pt"/>
                <w:tab w:val="start" w:pos="17.15pt"/>
              </w:tabs>
              <w:spacing w:before="0pt" w:line="12pt" w:lineRule="auto"/>
              <w:ind w:start="106.2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  <w:p w14:paraId="0FDBD03F" w14:textId="77777777" w:rsidR="00462B2C" w:rsidRPr="004C0EAA" w:rsidRDefault="00462B2C" w:rsidP="00144379">
            <w:pPr>
              <w:tabs>
                <w:tab w:val="clear" w:pos="56.70pt"/>
                <w:tab w:val="start" w:pos="17.15pt"/>
              </w:tabs>
              <w:spacing w:before="0pt" w:line="12pt" w:lineRule="auto"/>
              <w:ind w:start="54pt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7ED0B9E7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2878DBE3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3F986ECE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55DF986C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7DE73AED" w14:textId="77777777" w:rsidR="00462B2C" w:rsidRDefault="00462B2C" w:rsidP="00144379">
            <w:pPr>
              <w:spacing w:before="0pt" w:line="12pt" w:lineRule="auto"/>
              <w:rPr>
                <w:sz w:val="18"/>
                <w:szCs w:val="18"/>
              </w:rPr>
            </w:pPr>
          </w:p>
          <w:p w14:paraId="2ACC922E" w14:textId="77777777" w:rsidR="00462B2C" w:rsidRDefault="00462B2C" w:rsidP="00144379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  <w:r>
              <w:rPr>
                <w:sz w:val="18"/>
                <w:szCs w:val="18"/>
              </w:rPr>
              <w:br/>
            </w:r>
          </w:p>
          <w:p w14:paraId="0510C0C3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Chemikalienschutzhandschuhen, wenn manuelle Handhabung der Gebinde erforderlich.</w:t>
            </w:r>
            <w:r>
              <w:rPr>
                <w:sz w:val="18"/>
                <w:szCs w:val="18"/>
              </w:rPr>
              <w:br/>
            </w:r>
          </w:p>
          <w:p w14:paraId="6EBFA858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geeigneten Schutzhandschuhen  gemäß Sicherheitsdatenblatt</w:t>
            </w:r>
            <w:r>
              <w:rPr>
                <w:sz w:val="18"/>
                <w:szCs w:val="18"/>
              </w:rPr>
              <w:br/>
            </w:r>
          </w:p>
          <w:p w14:paraId="49AA17F4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  <w:p w14:paraId="1D65B958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>
              <w:rPr>
                <w:sz w:val="18"/>
                <w:szCs w:val="18"/>
              </w:rPr>
              <w:br/>
            </w:r>
          </w:p>
          <w:p w14:paraId="6284264E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anbieten, veranlassen, wenn länger als 4 h/Schicht Feuchtarbeit durchgeführt wird</w:t>
            </w:r>
          </w:p>
          <w:p w14:paraId="02BE672A" w14:textId="77777777" w:rsidR="00462B2C" w:rsidRPr="004C0EAA" w:rsidRDefault="00462B2C" w:rsidP="00144379">
            <w:pPr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5D886E27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55F6BB57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757DDC08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786F2087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602F4198" w14:textId="77777777" w:rsidR="00462B2C" w:rsidRDefault="00462B2C" w:rsidP="00462B2C"/>
    <w:p w14:paraId="0FF45EA8" w14:textId="77777777" w:rsidR="00462B2C" w:rsidRDefault="00462B2C" w:rsidP="00462B2C"/>
    <w:p w14:paraId="2CDFFEDE" w14:textId="77777777" w:rsidR="00462B2C" w:rsidRPr="008806FD" w:rsidRDefault="00462B2C" w:rsidP="00462B2C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2</w:t>
      </w:r>
    </w:p>
    <w:p w14:paraId="28414817" w14:textId="77777777" w:rsidR="00462B2C" w:rsidRDefault="00462B2C" w:rsidP="00462B2C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p w14:paraId="6B777218" w14:textId="77777777" w:rsidR="00462B2C" w:rsidRDefault="00462B2C" w:rsidP="00462B2C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462B2C" w14:paraId="094EF5D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6060F775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03021D59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032C8AA5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5ECF8EF8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</w:t>
            </w:r>
            <w:r w:rsidR="00492270">
              <w:rPr>
                <w:sz w:val="18"/>
              </w:rPr>
              <w:t>:</w:t>
            </w:r>
            <w:r>
              <w:rPr>
                <w:sz w:val="18"/>
              </w:rPr>
              <w:t xml:space="preserve"> Galvanik</w:t>
            </w:r>
          </w:p>
        </w:tc>
        <w:tc>
          <w:tcPr>
            <w:tcW w:w="361.45pt" w:type="dxa"/>
            <w:vMerge w:val="restart"/>
          </w:tcPr>
          <w:p w14:paraId="5BACA551" w14:textId="77777777" w:rsidR="00462B2C" w:rsidRPr="002519CE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462B2C" w14:paraId="3EA35C7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539CB50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399B3A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E04A769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6397287B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8F8DF82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2BF1BB0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C1FEE38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002A6C6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0C4B7E5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25CFAE59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B606439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1FA79D5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3A08043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F65752F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24D8D2E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142DCFFE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 Person: Mitarbeiter in der Galvanik</w:t>
            </w:r>
          </w:p>
        </w:tc>
        <w:tc>
          <w:tcPr>
            <w:tcW w:w="361.45pt" w:type="dxa"/>
            <w:vMerge/>
          </w:tcPr>
          <w:p w14:paraId="3C90F22E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4E89C70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7C4ACE4A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D8F0FB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9A1B005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1AEA5356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A8BC177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6248B58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6A608E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AAF5A54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4294A5E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2F16C9BF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84676D0" w14:textId="77777777" w:rsidR="00462B2C" w:rsidRPr="00260862" w:rsidRDefault="00462B2C" w:rsidP="00144379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789C8EC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A69873D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5D75FEA8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2B76886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213188F7" w14:textId="77777777" w:rsidR="00462B2C" w:rsidRDefault="00462B2C" w:rsidP="00144379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</w:t>
            </w:r>
            <w:r w:rsidR="00492270">
              <w:rPr>
                <w:sz w:val="18"/>
              </w:rPr>
              <w:t>Mechanische Vorbehandlung:</w:t>
            </w:r>
            <w:r w:rsidR="00492270">
              <w:rPr>
                <w:sz w:val="18"/>
              </w:rPr>
              <w:br/>
            </w:r>
          </w:p>
        </w:tc>
        <w:tc>
          <w:tcPr>
            <w:tcW w:w="361.45pt" w:type="dxa"/>
            <w:vMerge/>
          </w:tcPr>
          <w:p w14:paraId="04602C9F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72ECE0D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91E38EB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7A53EF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AF2B304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4BCA8D53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49C8025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06807A8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047B3476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059852EF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3FB259EA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38303D9A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DB7FD63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</w:tbl>
    <w:p w14:paraId="09E99CC2" w14:textId="77777777" w:rsidR="00462B2C" w:rsidRDefault="00462B2C" w:rsidP="00462B2C">
      <w:pPr>
        <w:spacing w:before="0pt" w:line="12pt" w:lineRule="auto"/>
        <w:rPr>
          <w:sz w:val="1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462B2C" w14:paraId="37B521D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622F80C9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536C95B5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07B80FCF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3B431D84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18D015F7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1E76360" w14:textId="77777777" w:rsidR="00462B2C" w:rsidRPr="00F65AA4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4DC07A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281E9133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462B2C" w14:paraId="2D73269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3AE0773F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504B779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7A36BAAE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0A4B09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6916F1E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304B50C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467F4E2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32A5A3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7AD3E132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462B2C" w14:paraId="359E086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359D1ACB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719BBB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142E00D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D9A2FA2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F223CAE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F7ECF7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1EE972E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CE8DE2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0C9E814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7D1C91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61D85AE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462B2C" w14:paraId="6624252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866"/>
        </w:trPr>
        <w:tc>
          <w:tcPr>
            <w:tcW w:w="57.50pt" w:type="dxa"/>
          </w:tcPr>
          <w:p w14:paraId="0AB526FF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  <w:p w14:paraId="62A5B45D" w14:textId="77777777" w:rsidR="004656FA" w:rsidRDefault="004656FA" w:rsidP="0014437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  <w:p w14:paraId="0A0548AD" w14:textId="77777777" w:rsidR="004656FA" w:rsidRDefault="004656FA" w:rsidP="0014437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BGI 552</w:t>
            </w:r>
          </w:p>
          <w:p w14:paraId="07C1D61D" w14:textId="77777777" w:rsidR="00F71D0B" w:rsidRPr="000D5EC8" w:rsidRDefault="00F71D0B" w:rsidP="0014437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BGI 658</w:t>
            </w:r>
          </w:p>
        </w:tc>
        <w:tc>
          <w:tcPr>
            <w:tcW w:w="243.70pt" w:type="dxa"/>
          </w:tcPr>
          <w:p w14:paraId="323FD20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556938EC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40B9A288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Mechanische Belastung der Haut (Schnittverletzungsgefahr)</w:t>
            </w:r>
            <w:r>
              <w:rPr>
                <w:sz w:val="18"/>
              </w:rPr>
              <w:br/>
            </w:r>
          </w:p>
          <w:p w14:paraId="2C9D0B5B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Starke Verschmutzung bei Schleif- und Poliertätigkeiten durch Staub und Polierpaste</w:t>
            </w:r>
            <w:r>
              <w:rPr>
                <w:sz w:val="18"/>
              </w:rPr>
              <w:br/>
            </w:r>
          </w:p>
          <w:p w14:paraId="1FC974A2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Allergiegefahr bei Polierpasten, die Kolophonium enthalten </w:t>
            </w:r>
            <w:r>
              <w:rPr>
                <w:sz w:val="18"/>
              </w:rPr>
              <w:br/>
            </w:r>
          </w:p>
          <w:p w14:paraId="0E8C24C6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Hautbelastung durch aggressive Hautreinigungsmittel</w:t>
            </w:r>
            <w:r>
              <w:rPr>
                <w:sz w:val="18"/>
              </w:rPr>
              <w:br/>
            </w:r>
          </w:p>
          <w:p w14:paraId="316B8311" w14:textId="77777777" w:rsidR="00462B2C" w:rsidRPr="008145C4" w:rsidRDefault="00462B2C" w:rsidP="001957CE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Feuchtarbeit:</w:t>
            </w:r>
          </w:p>
          <w:p w14:paraId="048FF36E" w14:textId="77777777" w:rsidR="00462B2C" w:rsidRPr="008145C4" w:rsidRDefault="00462B2C" w:rsidP="001957CE">
            <w:pPr>
              <w:numPr>
                <w:ilvl w:val="2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217A64AE" w14:textId="77777777" w:rsidR="00462B2C" w:rsidRDefault="00462B2C" w:rsidP="001957CE">
            <w:pPr>
              <w:numPr>
                <w:ilvl w:val="2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4 h/Schicht</w:t>
            </w:r>
          </w:p>
        </w:tc>
        <w:tc>
          <w:tcPr>
            <w:tcW w:w="14.15pt" w:type="dxa"/>
            <w:shd w:val="clear" w:color="auto" w:fill="auto"/>
          </w:tcPr>
          <w:p w14:paraId="6F753702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7ECC32B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7AC2CBBB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1E0EADC3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342CC9D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3546FE5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Hautkontakt vermeiden:</w:t>
            </w:r>
            <w:r>
              <w:rPr>
                <w:sz w:val="18"/>
              </w:rPr>
              <w:br/>
            </w:r>
          </w:p>
          <w:p w14:paraId="7F9817E8" w14:textId="77777777" w:rsidR="00462B2C" w:rsidRDefault="00462B2C" w:rsidP="001957CE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Wirksame Absaugung verwenden</w:t>
            </w:r>
            <w:r>
              <w:rPr>
                <w:sz w:val="18"/>
              </w:rPr>
              <w:br/>
            </w:r>
          </w:p>
          <w:p w14:paraId="08DA2A5A" w14:textId="77777777" w:rsidR="00462B2C" w:rsidRDefault="00462B2C" w:rsidP="001957CE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mechanisch belastbare und staubdichte Schutzhandschuhe verwenden oder alternativ Lederhandschuhe mit geeigneten Hautmitteln benutzen.</w:t>
            </w:r>
            <w:r>
              <w:rPr>
                <w:sz w:val="18"/>
              </w:rPr>
              <w:br/>
            </w:r>
          </w:p>
          <w:p w14:paraId="349776F8" w14:textId="77777777" w:rsidR="00462B2C" w:rsidRDefault="00462B2C" w:rsidP="001957CE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möglichst allergenfreie Schleifpasten verwenden</w:t>
            </w:r>
            <w:r>
              <w:rPr>
                <w:sz w:val="18"/>
              </w:rPr>
              <w:br/>
            </w:r>
          </w:p>
          <w:p w14:paraId="31BBCB61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  <w:p w14:paraId="0C76266D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>
              <w:rPr>
                <w:sz w:val="18"/>
                <w:szCs w:val="18"/>
              </w:rPr>
              <w:br/>
            </w:r>
          </w:p>
          <w:p w14:paraId="2BACE370" w14:textId="77777777" w:rsidR="00462B2C" w:rsidRPr="00AB7119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anbieten, veranlassen wenn länger als 4 h/Schicht Feuchtarbeit durchgeführt wird</w:t>
            </w:r>
          </w:p>
        </w:tc>
        <w:tc>
          <w:tcPr>
            <w:tcW w:w="35.45pt" w:type="dxa"/>
          </w:tcPr>
          <w:p w14:paraId="229E103D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24E1B1C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016CF86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4C835A1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13B25E0E" w14:textId="77777777" w:rsidR="00462B2C" w:rsidRDefault="00462B2C"/>
    <w:p w14:paraId="3CCEEF7D" w14:textId="77777777" w:rsidR="00462B2C" w:rsidRDefault="00462B2C"/>
    <w:p w14:paraId="69C67549" w14:textId="77777777" w:rsidR="00462B2C" w:rsidRPr="008806FD" w:rsidRDefault="00462B2C" w:rsidP="00462B2C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3</w:t>
      </w:r>
    </w:p>
    <w:p w14:paraId="7D8E5A6A" w14:textId="77777777" w:rsidR="00462B2C" w:rsidRDefault="00462B2C" w:rsidP="00462B2C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p w14:paraId="592FA019" w14:textId="77777777" w:rsidR="00C84463" w:rsidRDefault="00C84463" w:rsidP="00462B2C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462B2C" w14:paraId="1FD9324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131DC836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78966D05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3DE15BDE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098E21A7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Galvanik</w:t>
            </w:r>
          </w:p>
        </w:tc>
        <w:tc>
          <w:tcPr>
            <w:tcW w:w="361.45pt" w:type="dxa"/>
            <w:vMerge w:val="restart"/>
          </w:tcPr>
          <w:p w14:paraId="2CADBA84" w14:textId="77777777" w:rsidR="00462B2C" w:rsidRPr="002519CE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462B2C" w14:paraId="50F603F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6A6B4701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8FD073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83C9283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66CD710C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276C1CF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18D0988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9038FAD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8AB8B0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800972F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69B4962D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FF22DB7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76DEE93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5774A3C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C678A35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B2DE5C0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3AD3D011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 Person: Mitarbeiter in der Galvanik</w:t>
            </w:r>
          </w:p>
        </w:tc>
        <w:tc>
          <w:tcPr>
            <w:tcW w:w="361.45pt" w:type="dxa"/>
            <w:vMerge/>
          </w:tcPr>
          <w:p w14:paraId="6AE1E36E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5FA26FF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60A51547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2E3736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008D41A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DBDE035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84F2746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69E7FB7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5AF024A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5F7D8BA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0423D8D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284005DE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B2DDF9A" w14:textId="77777777" w:rsidR="00462B2C" w:rsidRPr="00260862" w:rsidRDefault="00462B2C" w:rsidP="00144379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7C21320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3A82E34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6601260E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51DC485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72090F8F" w14:textId="77777777" w:rsidR="00462B2C" w:rsidRDefault="00462B2C" w:rsidP="00144379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</w:t>
            </w:r>
            <w:r w:rsidR="00492270">
              <w:rPr>
                <w:sz w:val="18"/>
              </w:rPr>
              <w:t>Chemische Vorbehandlung</w:t>
            </w:r>
          </w:p>
        </w:tc>
        <w:tc>
          <w:tcPr>
            <w:tcW w:w="361.45pt" w:type="dxa"/>
            <w:vMerge/>
          </w:tcPr>
          <w:p w14:paraId="60A6DAB5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5D6C575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0896CC5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1E91D0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56CCC701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08FB6787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FBF6AAE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05CB1FA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2060C044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3ABCA1A2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71918EC7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781F5AB5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5E7B9AD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</w:tbl>
    <w:p w14:paraId="5C8A2288" w14:textId="77777777" w:rsidR="00462B2C" w:rsidRDefault="00462B2C" w:rsidP="00462B2C">
      <w:pPr>
        <w:spacing w:before="0pt" w:line="12pt" w:lineRule="auto"/>
        <w:rPr>
          <w:sz w:val="1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462B2C" w14:paraId="2A9378F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3A5BA595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68EC075D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41E36A81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4C79AA09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727CE692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CA65DEF" w14:textId="77777777" w:rsidR="00462B2C" w:rsidRPr="00F65AA4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56E6D12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085B1DD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462B2C" w14:paraId="167F695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7694BC13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3001A0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75F2E1B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1C9462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21941929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49960413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B27370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A75DCA2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269E005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462B2C" w14:paraId="23B92C0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30F7F0E3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32E1119A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F6D125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664914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B273C1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B3A427D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51564FE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0D024DD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0C22FBCB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522557E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13685D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462B2C" w14:paraId="51EA133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946"/>
        </w:trPr>
        <w:tc>
          <w:tcPr>
            <w:tcW w:w="57.50pt" w:type="dxa"/>
          </w:tcPr>
          <w:p w14:paraId="11DAAE63" w14:textId="77777777" w:rsidR="004656FA" w:rsidRDefault="004656FA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0D60C088" w14:textId="77777777" w:rsidR="00462B2C" w:rsidRDefault="004656FA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BGI 552</w:t>
            </w:r>
          </w:p>
          <w:p w14:paraId="53C6D1D9" w14:textId="77777777" w:rsidR="00F71D0B" w:rsidRDefault="00F71D0B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BGI 658</w:t>
            </w:r>
          </w:p>
        </w:tc>
        <w:tc>
          <w:tcPr>
            <w:tcW w:w="243.70pt" w:type="dxa"/>
          </w:tcPr>
          <w:p w14:paraId="0D6D490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3496CBB6" w14:textId="77777777" w:rsidR="00462B2C" w:rsidRDefault="00462B2C" w:rsidP="001957CE">
            <w:pPr>
              <w:numPr>
                <w:ilvl w:val="0"/>
                <w:numId w:val="13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Alkalische Abkochentfettung, saure Beizbäder</w:t>
            </w:r>
            <w:r>
              <w:rPr>
                <w:sz w:val="18"/>
              </w:rPr>
              <w:br/>
            </w:r>
          </w:p>
          <w:p w14:paraId="1811D3DF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Beim Ansetzen der Bäder sind Tätigkeiten mit hochkonzentrierten Chemikalien zu verrichten mit der Gefahr der Verätzung oder Reizung der Haut.</w:t>
            </w:r>
            <w:r>
              <w:rPr>
                <w:sz w:val="18"/>
              </w:rPr>
              <w:br/>
            </w:r>
          </w:p>
          <w:p w14:paraId="7EF9C1D0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Bei Arbeiten an handbeschickten Bädern besteht die Gefahr durch spritzende Badflüssigkeit und evtl. der damit verbundenen Hautreizung</w:t>
            </w:r>
            <w:r>
              <w:rPr>
                <w:sz w:val="18"/>
              </w:rPr>
              <w:br/>
            </w:r>
          </w:p>
          <w:p w14:paraId="4E8D446B" w14:textId="77777777" w:rsidR="00462B2C" w:rsidRPr="008145C4" w:rsidRDefault="00462B2C" w:rsidP="001957CE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Feuchtarbeit:</w:t>
            </w:r>
          </w:p>
          <w:p w14:paraId="1C86A074" w14:textId="77777777" w:rsidR="00462B2C" w:rsidRPr="008145C4" w:rsidRDefault="00462B2C" w:rsidP="001957CE">
            <w:pPr>
              <w:numPr>
                <w:ilvl w:val="2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73C644F9" w14:textId="77777777" w:rsidR="00462B2C" w:rsidRDefault="00462B2C" w:rsidP="001957CE">
            <w:pPr>
              <w:numPr>
                <w:ilvl w:val="2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4 h/Schicht</w:t>
            </w:r>
          </w:p>
        </w:tc>
        <w:tc>
          <w:tcPr>
            <w:tcW w:w="14.15pt" w:type="dxa"/>
            <w:shd w:val="clear" w:color="auto" w:fill="auto"/>
          </w:tcPr>
          <w:p w14:paraId="1851059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774F179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3048D12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748B875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27D5440B" w14:textId="77777777" w:rsidR="00492270" w:rsidRDefault="00492270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3BA02FA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Hautkontakt vermeiden:</w:t>
            </w:r>
          </w:p>
          <w:p w14:paraId="0B5071A9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28251406" w14:textId="77777777" w:rsidR="00462B2C" w:rsidRDefault="00462B2C" w:rsidP="001957CE">
            <w:pPr>
              <w:numPr>
                <w:ilvl w:val="0"/>
                <w:numId w:val="6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Befüllen der Bäder über fest verlegte Rohr- oder Schlauchleitung, wenn möglich</w:t>
            </w:r>
            <w:r>
              <w:rPr>
                <w:sz w:val="18"/>
              </w:rPr>
              <w:br/>
            </w:r>
          </w:p>
          <w:p w14:paraId="317DE36D" w14:textId="77777777" w:rsidR="00462B2C" w:rsidRDefault="00462B2C" w:rsidP="001957CE">
            <w:pPr>
              <w:numPr>
                <w:ilvl w:val="0"/>
                <w:numId w:val="6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Chemikalienschutzkleidung, Gummischürze, Gummi-stiefel, geeignete Chemikalienschutzhandschuhe, Augen- und gegebenenfalls Gesichtsschutz</w:t>
            </w:r>
            <w:r>
              <w:rPr>
                <w:sz w:val="18"/>
              </w:rPr>
              <w:br/>
            </w:r>
          </w:p>
          <w:p w14:paraId="458A9DBF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  <w:p w14:paraId="71D2775C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>
              <w:rPr>
                <w:sz w:val="18"/>
                <w:szCs w:val="18"/>
              </w:rPr>
              <w:br/>
            </w:r>
          </w:p>
          <w:p w14:paraId="3239EF7F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anbieten, veranlassen wenn länger als 4 h/Schicht Feuchtarbeit durchgeführt wird</w:t>
            </w:r>
          </w:p>
          <w:p w14:paraId="73A5A45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349E8934" w14:textId="77777777" w:rsidR="00462B2C" w:rsidRDefault="00462B2C" w:rsidP="00144379">
            <w:pPr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35.45pt" w:type="dxa"/>
          </w:tcPr>
          <w:p w14:paraId="4102637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13AD8779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0332E0E3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1BF03260" w14:textId="77777777" w:rsidR="00462B2C" w:rsidRDefault="00462B2C"/>
    <w:p w14:paraId="68C94DFC" w14:textId="77777777" w:rsidR="00462B2C" w:rsidRDefault="00462B2C"/>
    <w:p w14:paraId="0DC1B6D5" w14:textId="77777777" w:rsidR="00462B2C" w:rsidRPr="008806FD" w:rsidRDefault="00462B2C" w:rsidP="00462B2C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4</w:t>
      </w:r>
    </w:p>
    <w:p w14:paraId="5B8FCDA3" w14:textId="77777777" w:rsidR="00462B2C" w:rsidRDefault="00462B2C" w:rsidP="00462B2C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p w14:paraId="36D0D243" w14:textId="77777777" w:rsidR="00462B2C" w:rsidRDefault="00462B2C" w:rsidP="00462B2C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462B2C" w14:paraId="66398F2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041F2B56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3ACE314C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13460D26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01732ACC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Galvanik</w:t>
            </w:r>
          </w:p>
        </w:tc>
        <w:tc>
          <w:tcPr>
            <w:tcW w:w="361.45pt" w:type="dxa"/>
            <w:vMerge w:val="restart"/>
          </w:tcPr>
          <w:p w14:paraId="3A3D8C3B" w14:textId="77777777" w:rsidR="00462B2C" w:rsidRPr="002519CE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462B2C" w14:paraId="61BD74A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49357055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234A51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3EE6CC4F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3738C618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81466EE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381F847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C3018DC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C3677A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0982ECE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19489471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073736B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21136E5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C29DD1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D12971C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D3C0762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72F3F7E4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 Person: Mitarbeiter in der Galvanik</w:t>
            </w:r>
          </w:p>
        </w:tc>
        <w:tc>
          <w:tcPr>
            <w:tcW w:w="361.45pt" w:type="dxa"/>
            <w:vMerge/>
          </w:tcPr>
          <w:p w14:paraId="1479D600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4D20A4D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17C6C6E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D585842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13E9A77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39B8BF4E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F8FDD10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4B49EDC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8600FC9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84A89C2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E939524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7ECD72B8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AB70BBC" w14:textId="77777777" w:rsidR="00462B2C" w:rsidRPr="00260862" w:rsidRDefault="00462B2C" w:rsidP="00144379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3B6B18A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6E3309BC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37095E78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D79EE18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49AFFA04" w14:textId="77777777" w:rsidR="00462B2C" w:rsidRDefault="00462B2C" w:rsidP="00144379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Tätigkeit: Alle Tätigkeiten im Bereich der Fertigung und damit zusammenhängende Bereiche</w:t>
            </w:r>
          </w:p>
        </w:tc>
        <w:tc>
          <w:tcPr>
            <w:tcW w:w="361.45pt" w:type="dxa"/>
            <w:vMerge/>
          </w:tcPr>
          <w:p w14:paraId="7F17497C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19F55B1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69E7DCA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4C7929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5D0FE5F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1DBB729B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B2873F5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7BDC62F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74B36594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214CC6C5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19722B8A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4BFD1AE8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7FE24F3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</w:tbl>
    <w:p w14:paraId="50CE15D1" w14:textId="77777777" w:rsidR="00462B2C" w:rsidRDefault="00462B2C" w:rsidP="00462B2C">
      <w:pPr>
        <w:spacing w:before="0pt" w:line="12pt" w:lineRule="auto"/>
        <w:rPr>
          <w:sz w:val="1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462B2C" w14:paraId="61EA38D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0D27DCA7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4D48B175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78CCB795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60ABC66A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38E7B0F1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B7BDEA0" w14:textId="77777777" w:rsidR="00462B2C" w:rsidRPr="00F65AA4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A18682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255FA92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462B2C" w14:paraId="7429215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7193052A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303A088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3D660F0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F5ADC7B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2BC90DDC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5B258D15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AA2488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EC4499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5B47FFB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462B2C" w14:paraId="3712C85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68F0B9A1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760E4A2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D3F8CE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A0CCEB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861F0D5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060EC6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5159064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F529EBE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7FA0CDC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5702C3E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202142F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462B2C" w14:paraId="614BD87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242"/>
        </w:trPr>
        <w:tc>
          <w:tcPr>
            <w:tcW w:w="57.50pt" w:type="dxa"/>
          </w:tcPr>
          <w:p w14:paraId="669D47F6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3ADEA0B4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540</w:t>
            </w:r>
          </w:p>
          <w:p w14:paraId="09C7E84B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907</w:t>
            </w:r>
          </w:p>
          <w:p w14:paraId="552742FC" w14:textId="77777777" w:rsidR="004656FA" w:rsidRDefault="004656FA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552</w:t>
            </w:r>
          </w:p>
          <w:p w14:paraId="5E41B129" w14:textId="77777777" w:rsidR="00F71D0B" w:rsidRDefault="00F71D0B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658</w:t>
            </w:r>
          </w:p>
          <w:p w14:paraId="19365627" w14:textId="77777777" w:rsidR="00462B2C" w:rsidRPr="008879DD" w:rsidRDefault="00462B2C" w:rsidP="0014437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3.70pt" w:type="dxa"/>
          </w:tcPr>
          <w:p w14:paraId="5493CAFE" w14:textId="77777777" w:rsidR="00462B2C" w:rsidRDefault="00462B2C" w:rsidP="00144379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44DF4E49" w14:textId="77777777" w:rsidR="00462B2C" w:rsidRDefault="00462B2C" w:rsidP="00144379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Galvanische Oberflächenbeschichtung</w:t>
            </w:r>
            <w:r>
              <w:rPr>
                <w:sz w:val="18"/>
                <w:szCs w:val="18"/>
              </w:rPr>
              <w:br/>
              <w:t>(Handbeschickte Bäder, Beschickung der Bäder mit Hebezeug, Galvanikautomat</w:t>
            </w:r>
          </w:p>
          <w:p w14:paraId="45CB2275" w14:textId="77777777" w:rsidR="00462B2C" w:rsidRDefault="00462B2C" w:rsidP="00144379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1CF5B77A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Verätzung, Reizung, Sensibilisierung durch Spritzer und Aerosole oder abtropfende Flüssigkeit bei handbeschickten Bädern</w:t>
            </w:r>
            <w:r>
              <w:rPr>
                <w:sz w:val="18"/>
                <w:szCs w:val="18"/>
              </w:rPr>
              <w:br/>
            </w:r>
          </w:p>
          <w:p w14:paraId="198C760D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Chrom-VI- Verbindungen und lösliche Nickelverbindungen können </w:t>
            </w:r>
            <w:r w:rsidR="00492270">
              <w:rPr>
                <w:sz w:val="18"/>
                <w:szCs w:val="18"/>
              </w:rPr>
              <w:t xml:space="preserve">beim Einatmen </w:t>
            </w:r>
            <w:r>
              <w:rPr>
                <w:sz w:val="18"/>
                <w:szCs w:val="18"/>
              </w:rPr>
              <w:t>Krebs erzeugen</w:t>
            </w:r>
          </w:p>
          <w:p w14:paraId="3C998313" w14:textId="77777777" w:rsidR="00462B2C" w:rsidRDefault="00462B2C" w:rsidP="00144379">
            <w:pPr>
              <w:tabs>
                <w:tab w:val="clear" w:pos="56.70pt"/>
              </w:tabs>
              <w:spacing w:before="0pt" w:line="12pt" w:lineRule="auto"/>
              <w:ind w:start="54pt"/>
              <w:rPr>
                <w:sz w:val="18"/>
                <w:szCs w:val="18"/>
              </w:rPr>
            </w:pPr>
          </w:p>
          <w:p w14:paraId="68464C23" w14:textId="77777777" w:rsidR="00462B2C" w:rsidRPr="00556728" w:rsidRDefault="00462B2C" w:rsidP="001957CE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Feuchtarbeit:</w:t>
            </w:r>
          </w:p>
          <w:p w14:paraId="6BE3CB8E" w14:textId="77777777" w:rsidR="00462B2C" w:rsidRPr="008145C4" w:rsidRDefault="00462B2C" w:rsidP="001957CE">
            <w:pPr>
              <w:numPr>
                <w:ilvl w:val="2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1D04F58F" w14:textId="77777777" w:rsidR="00462B2C" w:rsidRPr="00556728" w:rsidRDefault="00462B2C" w:rsidP="001957CE">
            <w:pPr>
              <w:numPr>
                <w:ilvl w:val="2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 h/Schicht</w:t>
            </w:r>
          </w:p>
        </w:tc>
        <w:tc>
          <w:tcPr>
            <w:tcW w:w="14.15pt" w:type="dxa"/>
            <w:shd w:val="clear" w:color="auto" w:fill="auto"/>
          </w:tcPr>
          <w:p w14:paraId="624D22DF" w14:textId="77777777" w:rsidR="00462B2C" w:rsidRPr="00063D08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443FC07E" w14:textId="77777777" w:rsidR="00462B2C" w:rsidRPr="00063D08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5CC888CC" w14:textId="77777777" w:rsidR="00462B2C" w:rsidRPr="00063D08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1434F0F3" w14:textId="77777777" w:rsidR="00462B2C" w:rsidRPr="00063D08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4E0C50E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4988715A" w14:textId="77777777" w:rsidR="00462B2C" w:rsidRDefault="00462B2C" w:rsidP="00462B2C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Hautkontakt vermeiden:</w:t>
            </w:r>
          </w:p>
          <w:p w14:paraId="127175D2" w14:textId="77777777" w:rsidR="00462B2C" w:rsidRDefault="00462B2C" w:rsidP="001957CE">
            <w:pPr>
              <w:numPr>
                <w:ilvl w:val="0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Substitution prüfen</w:t>
            </w:r>
            <w:r>
              <w:rPr>
                <w:sz w:val="18"/>
              </w:rPr>
              <w:br/>
            </w:r>
          </w:p>
          <w:p w14:paraId="25C1B0E3" w14:textId="77777777" w:rsidR="00462B2C" w:rsidRDefault="00462B2C" w:rsidP="001957CE">
            <w:pPr>
              <w:numPr>
                <w:ilvl w:val="0"/>
                <w:numId w:val="6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Arbeitsverfahren prüfen</w:t>
            </w:r>
            <w:r>
              <w:rPr>
                <w:sz w:val="18"/>
              </w:rPr>
              <w:br/>
            </w:r>
          </w:p>
          <w:p w14:paraId="12ABC5C4" w14:textId="77777777" w:rsidR="00462B2C" w:rsidRDefault="00462B2C" w:rsidP="001957CE">
            <w:pPr>
              <w:numPr>
                <w:ilvl w:val="0"/>
                <w:numId w:val="6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Chemikalienschutzkleidung, Gummischürze, Gummi-stiefel, geeignete Chemikalienschutzhandschuhe, Augen- und gegebenenfalls Gesichtsschutz an handbeschickten Bädern</w:t>
            </w:r>
            <w:r>
              <w:rPr>
                <w:sz w:val="18"/>
              </w:rPr>
              <w:br/>
            </w:r>
          </w:p>
          <w:p w14:paraId="62CEA6C0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  <w:p w14:paraId="2CDFF695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>
              <w:rPr>
                <w:sz w:val="18"/>
                <w:szCs w:val="18"/>
              </w:rPr>
              <w:br/>
            </w:r>
          </w:p>
          <w:p w14:paraId="27037C03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Vorsorgeuntersuchung bei Tätigkeiten mit Chrom-VI- und Nickel-Verbindungen anbieten, ggf. veranlassen</w:t>
            </w:r>
            <w:r>
              <w:rPr>
                <w:sz w:val="18"/>
                <w:szCs w:val="18"/>
              </w:rPr>
              <w:br/>
            </w:r>
          </w:p>
          <w:p w14:paraId="4BB93650" w14:textId="77777777" w:rsidR="00462B2C" w:rsidRDefault="00462B2C" w:rsidP="001957CE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Arbeitsmedizinische Vorsorge anbieten, veranlassen wenn länger als 4 h/Schicht Feuchtarbeit durchgeführt wird</w:t>
            </w:r>
          </w:p>
          <w:p w14:paraId="1B656FE2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1D81FC42" w14:textId="77777777" w:rsidR="00462B2C" w:rsidRPr="00063D08" w:rsidRDefault="00462B2C" w:rsidP="00144379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1EB72A93" w14:textId="77777777" w:rsidR="00462B2C" w:rsidRDefault="00462B2C" w:rsidP="00144379">
            <w:pPr>
              <w:tabs>
                <w:tab w:val="start" w:pos="326.05pt"/>
              </w:tabs>
              <w:jc w:val="center"/>
              <w:rPr>
                <w:sz w:val="18"/>
              </w:rPr>
            </w:pPr>
          </w:p>
        </w:tc>
        <w:tc>
          <w:tcPr>
            <w:tcW w:w="35.45pt" w:type="dxa"/>
          </w:tcPr>
          <w:p w14:paraId="73E8FE8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4C79529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6561502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35BBCB82" w14:textId="77777777" w:rsidR="00462B2C" w:rsidRPr="008806FD" w:rsidRDefault="00462B2C" w:rsidP="00462B2C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5</w:t>
      </w:r>
    </w:p>
    <w:p w14:paraId="007B0D40" w14:textId="77777777" w:rsidR="00462B2C" w:rsidRDefault="00462B2C" w:rsidP="00462B2C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p w14:paraId="0BB80D9F" w14:textId="77777777" w:rsidR="00462B2C" w:rsidRDefault="00462B2C" w:rsidP="00462B2C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462B2C" w14:paraId="6B9A2CD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2EEF372C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2A2470FC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530F3525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0976BA7A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Galvanik</w:t>
            </w:r>
          </w:p>
        </w:tc>
        <w:tc>
          <w:tcPr>
            <w:tcW w:w="361.45pt" w:type="dxa"/>
            <w:vMerge w:val="restart"/>
          </w:tcPr>
          <w:p w14:paraId="2ADC9704" w14:textId="77777777" w:rsidR="00462B2C" w:rsidRPr="002519CE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462B2C" w14:paraId="125D014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4B85E9A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11E987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A38A0A2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7977305B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C8701CD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39C1CF0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50782C6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C30A85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1B602B7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4E9317C5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C03D2FB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45A6A48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B305CD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965A1E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B001A6A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4E024101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 Person: Mitarbeiter in der Galvanik</w:t>
            </w:r>
          </w:p>
        </w:tc>
        <w:tc>
          <w:tcPr>
            <w:tcW w:w="361.45pt" w:type="dxa"/>
            <w:vMerge/>
          </w:tcPr>
          <w:p w14:paraId="47849DCD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5917EFF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502ADD4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D36F3C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345F4D1B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71DC579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C2D836E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63783EC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65D00B7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8F1323D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8212C1F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4BA6728F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B85B4DC" w14:textId="77777777" w:rsidR="00462B2C" w:rsidRPr="00260862" w:rsidRDefault="00462B2C" w:rsidP="00144379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1247CAD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70C3BFF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4B665CDC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10538BE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305E9C2E" w14:textId="77777777" w:rsidR="00462B2C" w:rsidRDefault="00462B2C" w:rsidP="00144379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</w:t>
            </w:r>
            <w:r w:rsidR="00492270">
              <w:rPr>
                <w:sz w:val="18"/>
                <w:szCs w:val="18"/>
              </w:rPr>
              <w:t>Nachbehandlung Chromatierung</w:t>
            </w:r>
          </w:p>
        </w:tc>
        <w:tc>
          <w:tcPr>
            <w:tcW w:w="361.45pt" w:type="dxa"/>
            <w:vMerge/>
          </w:tcPr>
          <w:p w14:paraId="389A4B4E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3C76A0F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673CD22C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57D3CD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B6535F0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74D3298D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3EDFFAE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2011203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2E0AB72B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6C21BB5E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651E01AD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4B3345DB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90BADA4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</w:tbl>
    <w:p w14:paraId="4C0D4A80" w14:textId="77777777" w:rsidR="00462B2C" w:rsidRDefault="00462B2C" w:rsidP="00462B2C">
      <w:pPr>
        <w:spacing w:before="0pt" w:line="12pt" w:lineRule="auto"/>
        <w:rPr>
          <w:sz w:val="1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462B2C" w14:paraId="547A196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34EFE1A6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71B06C47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1836CADE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09116FDB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7CFCE9CA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DA1E44B" w14:textId="77777777" w:rsidR="00462B2C" w:rsidRPr="00F65AA4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6BFD91B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58F89BB3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462B2C" w14:paraId="2AABBBF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6B2CD25D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318F2D1A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5CC206E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A8F9833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11CE8C8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3BF30DFC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66C53A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4D36A4B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2DA193B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462B2C" w14:paraId="0A833A8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19573506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199DA6E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65D911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E94051D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F94D04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B06E3BF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025BF9D2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D8BA24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10DCCE4B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1E2D79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6753BC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462B2C" w14:paraId="101B1AB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257"/>
        </w:trPr>
        <w:tc>
          <w:tcPr>
            <w:tcW w:w="57.50pt" w:type="dxa"/>
          </w:tcPr>
          <w:p w14:paraId="676939E9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4ADF9CED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540</w:t>
            </w:r>
          </w:p>
          <w:p w14:paraId="7F93FE8B" w14:textId="77777777" w:rsidR="00462B2C" w:rsidRDefault="00462B2C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907</w:t>
            </w:r>
          </w:p>
          <w:p w14:paraId="6B992184" w14:textId="77777777" w:rsidR="004656FA" w:rsidRDefault="004656FA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552</w:t>
            </w:r>
          </w:p>
          <w:p w14:paraId="6CA7AB14" w14:textId="77777777" w:rsidR="00F71D0B" w:rsidRDefault="00F71D0B" w:rsidP="0014437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658</w:t>
            </w:r>
          </w:p>
          <w:p w14:paraId="775B0E48" w14:textId="77777777" w:rsidR="00462B2C" w:rsidRPr="008879DD" w:rsidRDefault="00462B2C" w:rsidP="0014437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3.70pt" w:type="dxa"/>
          </w:tcPr>
          <w:p w14:paraId="7B3FCF46" w14:textId="77777777" w:rsidR="00462B2C" w:rsidRDefault="00462B2C" w:rsidP="00144379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59FF98A7" w14:textId="77777777" w:rsidR="00462B2C" w:rsidRDefault="00462B2C" w:rsidP="001957CE">
            <w:pPr>
              <w:numPr>
                <w:ilvl w:val="1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durch Spritzer und gegebenenfalls Aerosolen</w:t>
            </w:r>
            <w:r>
              <w:rPr>
                <w:sz w:val="18"/>
                <w:szCs w:val="18"/>
              </w:rPr>
              <w:br/>
            </w:r>
          </w:p>
          <w:p w14:paraId="3D9031FC" w14:textId="77777777" w:rsidR="00462B2C" w:rsidRDefault="00462B2C" w:rsidP="001957CE">
            <w:pPr>
              <w:numPr>
                <w:ilvl w:val="1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Verätzung, Reizung, Sensibilisierung durch Spritzer und Aerosole oder abtropfende Flüssigkeit bei handbeschickten Bädern</w:t>
            </w:r>
            <w:r>
              <w:rPr>
                <w:sz w:val="18"/>
                <w:szCs w:val="18"/>
              </w:rPr>
              <w:br/>
            </w:r>
          </w:p>
          <w:p w14:paraId="5FDA58ED" w14:textId="77777777" w:rsidR="00462B2C" w:rsidRDefault="00462B2C" w:rsidP="001957CE">
            <w:pPr>
              <w:numPr>
                <w:ilvl w:val="1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Chrom-VI- Verbindungen können </w:t>
            </w:r>
            <w:r w:rsidR="00492270">
              <w:rPr>
                <w:sz w:val="18"/>
                <w:szCs w:val="18"/>
              </w:rPr>
              <w:t xml:space="preserve">beim Einatmen </w:t>
            </w:r>
            <w:r>
              <w:rPr>
                <w:sz w:val="18"/>
                <w:szCs w:val="18"/>
              </w:rPr>
              <w:t xml:space="preserve">Krebs erzeugen </w:t>
            </w:r>
            <w:r>
              <w:rPr>
                <w:sz w:val="18"/>
                <w:szCs w:val="18"/>
              </w:rPr>
              <w:br/>
            </w:r>
          </w:p>
          <w:p w14:paraId="569267C5" w14:textId="77777777" w:rsidR="00462B2C" w:rsidRPr="008145C4" w:rsidRDefault="00462B2C" w:rsidP="001957CE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Feuchtarbeit:</w:t>
            </w:r>
          </w:p>
          <w:p w14:paraId="49A3CB14" w14:textId="77777777" w:rsidR="00462B2C" w:rsidRPr="008904F2" w:rsidRDefault="00462B2C" w:rsidP="001957CE">
            <w:pPr>
              <w:numPr>
                <w:ilvl w:val="2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2BB2A84A" w14:textId="77777777" w:rsidR="00462B2C" w:rsidRDefault="00462B2C" w:rsidP="001957CE">
            <w:pPr>
              <w:numPr>
                <w:ilvl w:val="2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 h/Schicht</w:t>
            </w:r>
          </w:p>
          <w:p w14:paraId="7FEEF98B" w14:textId="77777777" w:rsidR="00462B2C" w:rsidRPr="00AA61DC" w:rsidRDefault="00462B2C" w:rsidP="00144379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0DE84176" w14:textId="77777777" w:rsidR="00462B2C" w:rsidRPr="00AA61D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2223F801" w14:textId="77777777" w:rsidR="00462B2C" w:rsidRPr="00AA61D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58EDF150" w14:textId="77777777" w:rsidR="00462B2C" w:rsidRPr="00AA61D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3B4F77AF" w14:textId="77777777" w:rsidR="00462B2C" w:rsidRPr="00AA61D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72AF4472" w14:textId="77777777" w:rsidR="00462B2C" w:rsidRDefault="00462B2C" w:rsidP="00144379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48E1BB61" w14:textId="77777777" w:rsidR="00462B2C" w:rsidRDefault="00462B2C" w:rsidP="00144379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</w:p>
          <w:p w14:paraId="16DE5CB8" w14:textId="77777777" w:rsidR="00462B2C" w:rsidRDefault="00462B2C" w:rsidP="001957CE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Ersatzstoffprüfung</w:t>
            </w:r>
          </w:p>
          <w:p w14:paraId="6B97C892" w14:textId="77777777" w:rsidR="00462B2C" w:rsidRDefault="00462B2C" w:rsidP="001957CE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Arbeitsverfahren prüfen</w:t>
            </w:r>
          </w:p>
          <w:p w14:paraId="38F67F0D" w14:textId="77777777" w:rsidR="00462B2C" w:rsidRDefault="00462B2C" w:rsidP="001957CE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Betriebsanweisung erstellen</w:t>
            </w:r>
          </w:p>
          <w:p w14:paraId="6374F2DB" w14:textId="77777777" w:rsidR="00462B2C" w:rsidRPr="00D17A97" w:rsidRDefault="00462B2C" w:rsidP="001957CE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</w:rPr>
              <w:t>Chemikalienschutzkleidung, evtl. Gummischürze, Gummistiefel, geeignete Chemikalienschutzhandschuhe, Augen- und gegebenenfalls Gesichtsschutz an handbeschickten Bädern</w:t>
            </w:r>
          </w:p>
          <w:p w14:paraId="1895B34C" w14:textId="77777777" w:rsidR="00462B2C" w:rsidRDefault="00462B2C" w:rsidP="001957CE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geeigneten Schutzhandschuhen  gemäß Sicherheitsdatenblatt</w:t>
            </w:r>
          </w:p>
          <w:p w14:paraId="420C2820" w14:textId="77777777" w:rsidR="00462B2C" w:rsidRDefault="00462B2C" w:rsidP="001957CE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 gemäß Hautschutzplan  benutzen</w:t>
            </w:r>
          </w:p>
          <w:p w14:paraId="676C3255" w14:textId="77777777" w:rsidR="00462B2C" w:rsidRPr="00AB7119" w:rsidRDefault="00462B2C" w:rsidP="001957CE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</w:p>
          <w:p w14:paraId="3CD3D77F" w14:textId="77777777" w:rsidR="00462B2C" w:rsidRDefault="00462B2C" w:rsidP="001957CE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Neuansatz oder beim Nachschärfen zusätzlich Partikelfiltermaske (FFP2) tragen.</w:t>
            </w:r>
          </w:p>
          <w:p w14:paraId="25FEFD34" w14:textId="77777777" w:rsidR="00462B2C" w:rsidRDefault="00462B2C" w:rsidP="001957CE">
            <w:pPr>
              <w:numPr>
                <w:ilvl w:val="0"/>
                <w:numId w:val="6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Vorsorgeuntersuchung bei Tätigkeiten mit Chrom-VI-  -Verbindungen anbieten, ggf. veranlassen </w:t>
            </w:r>
          </w:p>
          <w:p w14:paraId="4244741B" w14:textId="77777777" w:rsidR="00462B2C" w:rsidRDefault="00462B2C" w:rsidP="001957CE">
            <w:pPr>
              <w:numPr>
                <w:ilvl w:val="0"/>
                <w:numId w:val="6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anbieten, veranlassen wenn länger als 4 h/Schicht Feuchtarbeit durchgeführt wird</w:t>
            </w:r>
          </w:p>
          <w:p w14:paraId="5726FCD5" w14:textId="77777777" w:rsidR="00462B2C" w:rsidRPr="00AA61DC" w:rsidRDefault="00462B2C" w:rsidP="00462B2C">
            <w:pPr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0DBE6D18" w14:textId="77777777" w:rsidR="00462B2C" w:rsidRDefault="00462B2C" w:rsidP="00144379">
            <w:pPr>
              <w:tabs>
                <w:tab w:val="start" w:pos="326.05pt"/>
              </w:tabs>
              <w:jc w:val="center"/>
              <w:rPr>
                <w:sz w:val="18"/>
              </w:rPr>
            </w:pPr>
          </w:p>
        </w:tc>
        <w:tc>
          <w:tcPr>
            <w:tcW w:w="35.45pt" w:type="dxa"/>
          </w:tcPr>
          <w:p w14:paraId="5D6BF2E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1152892C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26651D20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7ADB7F0B" w14:textId="77777777" w:rsidR="00462B2C" w:rsidRDefault="00462B2C"/>
    <w:p w14:paraId="51A5B02C" w14:textId="77777777" w:rsidR="00462B2C" w:rsidRPr="008806FD" w:rsidRDefault="00462B2C" w:rsidP="00462B2C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6</w:t>
      </w:r>
    </w:p>
    <w:p w14:paraId="5C646678" w14:textId="77777777" w:rsidR="00462B2C" w:rsidRPr="00662CB6" w:rsidRDefault="00462B2C" w:rsidP="00462B2C">
      <w:pPr>
        <w:spacing w:before="0pt"/>
        <w:rPr>
          <w:b/>
          <w:bCs/>
          <w:sz w:val="28"/>
          <w:szCs w:val="28"/>
        </w:rPr>
      </w:pPr>
      <w:r w:rsidRPr="00662CB6">
        <w:rPr>
          <w:b/>
          <w:bCs/>
          <w:sz w:val="28"/>
          <w:szCs w:val="28"/>
        </w:rPr>
        <w:t>Arbeitsblatt: Gefährdungen und Maßnahmen (Dokumentation)</w:t>
      </w:r>
    </w:p>
    <w:p w14:paraId="12BBE54F" w14:textId="77777777" w:rsidR="00462B2C" w:rsidRDefault="00462B2C" w:rsidP="00462B2C">
      <w:pPr>
        <w:spacing w:before="0pt"/>
        <w:rPr>
          <w:bCs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462B2C" w14:paraId="4AA831F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4D58C7C3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61F4694A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787839D6" w14:textId="77777777" w:rsidR="00462B2C" w:rsidRDefault="00462B2C" w:rsidP="00144379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374FAD8B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Galvanik</w:t>
            </w:r>
          </w:p>
        </w:tc>
        <w:tc>
          <w:tcPr>
            <w:tcW w:w="361.45pt" w:type="dxa"/>
            <w:vMerge w:val="restart"/>
          </w:tcPr>
          <w:p w14:paraId="06C18F6E" w14:textId="77777777" w:rsidR="00462B2C" w:rsidRPr="002519CE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462B2C" w14:paraId="3C3684E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190F997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C3E62E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36241C2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1B81A185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71E3079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67948F1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2953776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17D5D6C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175AA83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5A1B38DC" w14:textId="77777777" w:rsidR="00462B2C" w:rsidRDefault="00462B2C" w:rsidP="00144379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16129FC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507ACE2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49438BA7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F515504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E37620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1DB79B41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 Person: Mitarbeiter in der Galvanik</w:t>
            </w:r>
          </w:p>
        </w:tc>
        <w:tc>
          <w:tcPr>
            <w:tcW w:w="361.45pt" w:type="dxa"/>
            <w:vMerge/>
          </w:tcPr>
          <w:p w14:paraId="27CBCCC1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45C7304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2444175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8FE651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E838FD6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0831D97D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B715497" w14:textId="77777777" w:rsidR="00462B2C" w:rsidRPr="00260862" w:rsidRDefault="00462B2C" w:rsidP="0014437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65BBB0C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594AECD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402A41F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645F1532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2EBD1A7F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7AE533A" w14:textId="77777777" w:rsidR="00462B2C" w:rsidRPr="00260862" w:rsidRDefault="00462B2C" w:rsidP="00144379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462B2C" w14:paraId="0623161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6C79EB4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1C430D75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3680A42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595E6E20" w14:textId="77777777" w:rsidR="00462B2C" w:rsidRDefault="00462B2C" w:rsidP="00144379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Tätigkeit:</w:t>
            </w:r>
            <w:r w:rsidR="00492270">
              <w:rPr>
                <w:sz w:val="18"/>
              </w:rPr>
              <w:t xml:space="preserve"> Verpacken/Versand</w:t>
            </w:r>
          </w:p>
        </w:tc>
        <w:tc>
          <w:tcPr>
            <w:tcW w:w="361.45pt" w:type="dxa"/>
            <w:vMerge/>
          </w:tcPr>
          <w:p w14:paraId="16B3ADE6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7D7C3C2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B13396A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8E4ECD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D7210A0" w14:textId="77777777" w:rsidR="00462B2C" w:rsidRDefault="00462B2C" w:rsidP="00144379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3BF4913C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0746CBC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  <w:tr w:rsidR="00462B2C" w14:paraId="39A96FF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221C14BC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2A543A41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7C4B8DCD" w14:textId="77777777" w:rsidR="00462B2C" w:rsidRDefault="00462B2C" w:rsidP="00144379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798BE888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7649B60" w14:textId="77777777" w:rsidR="00462B2C" w:rsidRDefault="00462B2C" w:rsidP="00144379">
            <w:pPr>
              <w:spacing w:before="0pt" w:line="12pt" w:lineRule="auto"/>
              <w:rPr>
                <w:sz w:val="18"/>
              </w:rPr>
            </w:pPr>
          </w:p>
        </w:tc>
      </w:tr>
    </w:tbl>
    <w:p w14:paraId="343A2D01" w14:textId="77777777" w:rsidR="00462B2C" w:rsidRDefault="00462B2C" w:rsidP="00462B2C">
      <w:pPr>
        <w:spacing w:before="0pt" w:line="12pt" w:lineRule="auto"/>
        <w:rPr>
          <w:sz w:val="1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462B2C" w14:paraId="103DA9A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36DD4F03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632D0326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50DEB992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0B81FE0B" w14:textId="77777777" w:rsidR="00462B2C" w:rsidRPr="0005143F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14FBA3F8" w14:textId="77777777" w:rsidR="00462B2C" w:rsidRPr="00F4453F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4CE2EDF" w14:textId="77777777" w:rsidR="00462B2C" w:rsidRPr="00F65AA4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4E8E95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364BAD21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462B2C" w14:paraId="087DA51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28A1226A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8B1F45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6DF720B7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CAF036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2121F75C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F1B4AB5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50DC3C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C1C110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1BC5A5FD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462B2C" w14:paraId="1C9884D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7333673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2BCC479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ECA48F8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15E4B54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97CAB7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ECA8E75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0BC7E803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F1C75D6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51E155CD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4CA5891E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58A101B" w14:textId="77777777" w:rsidR="00462B2C" w:rsidRDefault="00462B2C" w:rsidP="00144379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462B2C" w:rsidRPr="004C0EAA" w14:paraId="5866DD6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111"/>
        </w:trPr>
        <w:tc>
          <w:tcPr>
            <w:tcW w:w="57.50pt" w:type="dxa"/>
          </w:tcPr>
          <w:p w14:paraId="222E272B" w14:textId="77777777" w:rsidR="00462B2C" w:rsidRDefault="00462B2C" w:rsidP="0014437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A17363" w14:textId="77777777" w:rsidR="00F71D0B" w:rsidRPr="004C0EAA" w:rsidRDefault="00F71D0B" w:rsidP="0014437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BGI 658</w:t>
            </w:r>
          </w:p>
        </w:tc>
        <w:tc>
          <w:tcPr>
            <w:tcW w:w="243.70pt" w:type="dxa"/>
          </w:tcPr>
          <w:p w14:paraId="4FD483D7" w14:textId="77777777" w:rsidR="00462B2C" w:rsidRDefault="00462B2C" w:rsidP="00462B2C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26D2B802" w14:textId="77777777" w:rsidR="00462B2C" w:rsidRDefault="00462B2C" w:rsidP="001957CE">
            <w:pPr>
              <w:numPr>
                <w:ilvl w:val="0"/>
                <w:numId w:val="10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Mechanische Belastungen:</w:t>
            </w:r>
          </w:p>
          <w:p w14:paraId="7CE9E397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Schnittverletzung</w:t>
            </w:r>
          </w:p>
          <w:p w14:paraId="33CD00E8" w14:textId="77777777" w:rsidR="00462B2C" w:rsidRDefault="00462B2C" w:rsidP="001957CE">
            <w:pPr>
              <w:numPr>
                <w:ilvl w:val="1"/>
                <w:numId w:val="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Austrocknen der Haut</w:t>
            </w:r>
          </w:p>
          <w:p w14:paraId="5AA8913B" w14:textId="77777777" w:rsidR="00462B2C" w:rsidRPr="004C0EAA" w:rsidRDefault="00462B2C" w:rsidP="00462B2C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0FD8732E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7DC77104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6747A754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42EB2B8A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52F227CC" w14:textId="77777777" w:rsidR="00462B2C" w:rsidRDefault="00462B2C" w:rsidP="00144379">
            <w:pPr>
              <w:spacing w:before="0pt" w:line="12pt" w:lineRule="auto"/>
              <w:rPr>
                <w:sz w:val="18"/>
                <w:szCs w:val="18"/>
              </w:rPr>
            </w:pPr>
          </w:p>
          <w:p w14:paraId="2EED8EB5" w14:textId="77777777" w:rsidR="00462B2C" w:rsidRDefault="00462B2C" w:rsidP="001957CE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Einsatz von geeigneten Schutzhandschuhen  </w:t>
            </w:r>
            <w:r>
              <w:rPr>
                <w:sz w:val="18"/>
                <w:szCs w:val="18"/>
              </w:rPr>
              <w:br/>
            </w:r>
          </w:p>
          <w:p w14:paraId="6A88882C" w14:textId="77777777" w:rsidR="00462B2C" w:rsidRDefault="00462B2C" w:rsidP="001957CE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  <w:p w14:paraId="12DCF8B2" w14:textId="77777777" w:rsidR="00462B2C" w:rsidRDefault="00462B2C" w:rsidP="001957CE">
            <w:pPr>
              <w:numPr>
                <w:ilvl w:val="0"/>
                <w:numId w:val="8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</w:p>
          <w:p w14:paraId="423D900B" w14:textId="77777777" w:rsidR="00462B2C" w:rsidRPr="00AB7119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.45pt" w:type="dxa"/>
          </w:tcPr>
          <w:p w14:paraId="4ECBC57F" w14:textId="77777777" w:rsidR="00462B2C" w:rsidRPr="004C0EAA" w:rsidRDefault="00462B2C" w:rsidP="00144379">
            <w:pPr>
              <w:tabs>
                <w:tab w:val="start" w:pos="326.05pt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7A646842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7900A4FC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28C63EE0" w14:textId="77777777" w:rsidR="00462B2C" w:rsidRPr="004C0EAA" w:rsidRDefault="00462B2C" w:rsidP="0014437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7D49BECA" w14:textId="77777777" w:rsidR="00462B2C" w:rsidRDefault="00462B2C">
      <w:pPr>
        <w:spacing w:before="0pt"/>
      </w:pPr>
    </w:p>
    <w:p w14:paraId="112958ED" w14:textId="77777777" w:rsidR="00906A22" w:rsidRDefault="00906A22">
      <w:pPr>
        <w:spacing w:before="0pt"/>
      </w:pPr>
    </w:p>
    <w:p w14:paraId="7A453437" w14:textId="77777777" w:rsidR="00906A22" w:rsidRDefault="00906A22">
      <w:pPr>
        <w:spacing w:before="0pt"/>
      </w:pPr>
    </w:p>
    <w:p w14:paraId="4BF1240E" w14:textId="77777777" w:rsidR="00906A22" w:rsidRDefault="00906A22">
      <w:pPr>
        <w:spacing w:before="0pt"/>
      </w:pPr>
    </w:p>
    <w:p w14:paraId="7D011382" w14:textId="77777777" w:rsidR="00906A22" w:rsidRDefault="00906A22">
      <w:pPr>
        <w:spacing w:before="0pt"/>
      </w:pPr>
    </w:p>
    <w:p w14:paraId="2D566E0B" w14:textId="77777777" w:rsidR="00662CB6" w:rsidRPr="008806FD" w:rsidRDefault="00662CB6" w:rsidP="00662CB6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7</w:t>
      </w:r>
    </w:p>
    <w:p w14:paraId="67C873BC" w14:textId="77777777" w:rsidR="00662CB6" w:rsidRPr="00662CB6" w:rsidRDefault="00662CB6" w:rsidP="00662CB6">
      <w:pPr>
        <w:spacing w:before="0pt"/>
        <w:rPr>
          <w:b/>
          <w:bCs/>
          <w:sz w:val="28"/>
          <w:szCs w:val="28"/>
        </w:rPr>
      </w:pPr>
      <w:r w:rsidRPr="00662CB6">
        <w:rPr>
          <w:b/>
          <w:bCs/>
          <w:sz w:val="28"/>
          <w:szCs w:val="28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C84463" w:rsidRPr="002519CE" w14:paraId="780D65F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100CE80A" w14:textId="77777777" w:rsidR="00C84463" w:rsidRDefault="00C84463" w:rsidP="00F71D0B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5A2E7AF5" w14:textId="77777777" w:rsidR="00C84463" w:rsidRDefault="00C84463" w:rsidP="00F71D0B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442FF31A" w14:textId="77777777" w:rsidR="00C84463" w:rsidRDefault="00C84463" w:rsidP="00F71D0B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7E8E0E13" w14:textId="77777777" w:rsidR="00C84463" w:rsidRDefault="00C84463" w:rsidP="00F71D0B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Galvanik</w:t>
            </w:r>
          </w:p>
        </w:tc>
        <w:tc>
          <w:tcPr>
            <w:tcW w:w="361.45pt" w:type="dxa"/>
            <w:vMerge w:val="restart"/>
          </w:tcPr>
          <w:p w14:paraId="2ABEE2BE" w14:textId="77777777" w:rsidR="00C84463" w:rsidRPr="002519CE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C84463" w:rsidRPr="00260862" w14:paraId="4A33DA5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50DB7DB" w14:textId="77777777" w:rsidR="00C84463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A53219A" w14:textId="77777777" w:rsidR="00C84463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23CF102" w14:textId="77777777" w:rsidR="00C84463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6F687F5" w14:textId="77777777" w:rsidR="00C84463" w:rsidRDefault="00C84463" w:rsidP="00F71D0B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ACA9E9D" w14:textId="77777777" w:rsidR="00C84463" w:rsidRPr="00260862" w:rsidRDefault="00C84463" w:rsidP="00F71D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84463" w:rsidRPr="00260862" w14:paraId="1850DF3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424CAF7F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2F57E32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6EF6FC95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1444D7B8" w14:textId="77777777" w:rsidR="00C84463" w:rsidRDefault="00C84463" w:rsidP="00F71D0B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0145D6D" w14:textId="77777777" w:rsidR="00C84463" w:rsidRPr="00260862" w:rsidRDefault="00C84463" w:rsidP="00F71D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84463" w:rsidRPr="00260862" w14:paraId="2175572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18EFDF1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5B0E7A9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EB40175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1AA8AEC9" w14:textId="77777777" w:rsidR="00C84463" w:rsidRDefault="00C84463" w:rsidP="00F71D0B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 Person: Mitarbeiter in der Galvanik</w:t>
            </w:r>
          </w:p>
        </w:tc>
        <w:tc>
          <w:tcPr>
            <w:tcW w:w="361.45pt" w:type="dxa"/>
            <w:vMerge/>
          </w:tcPr>
          <w:p w14:paraId="54462138" w14:textId="77777777" w:rsidR="00C84463" w:rsidRPr="00260862" w:rsidRDefault="00C84463" w:rsidP="00F71D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84463" w:rsidRPr="00260862" w14:paraId="3902F97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D9C7B82" w14:textId="77777777" w:rsidR="00C84463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73B00FE" w14:textId="77777777" w:rsidR="00C84463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5DA1F726" w14:textId="77777777" w:rsidR="00C84463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99355B5" w14:textId="77777777" w:rsidR="00C84463" w:rsidRDefault="00C84463" w:rsidP="00F71D0B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44BBF9F" w14:textId="77777777" w:rsidR="00C84463" w:rsidRPr="00260862" w:rsidRDefault="00C84463" w:rsidP="00F71D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84463" w:rsidRPr="00260862" w14:paraId="0292D79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42287D94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6667793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4060FF4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379EDD68" w14:textId="77777777" w:rsidR="00C84463" w:rsidRDefault="00C84463" w:rsidP="00F71D0B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4A0A97C" w14:textId="77777777" w:rsidR="00C84463" w:rsidRPr="00260862" w:rsidRDefault="00C84463" w:rsidP="00F71D0B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C84463" w14:paraId="34BE363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66456CC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6262C5BF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24927FA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4B8F5166" w14:textId="77777777" w:rsidR="00C84463" w:rsidRDefault="00C84463" w:rsidP="00F71D0B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</w:t>
            </w:r>
            <w:r>
              <w:rPr>
                <w:sz w:val="18"/>
                <w:szCs w:val="18"/>
              </w:rPr>
              <w:t>Abwasserbehandlung</w:t>
            </w:r>
          </w:p>
        </w:tc>
        <w:tc>
          <w:tcPr>
            <w:tcW w:w="361.45pt" w:type="dxa"/>
            <w:vMerge/>
          </w:tcPr>
          <w:p w14:paraId="54329D02" w14:textId="77777777" w:rsidR="00C84463" w:rsidRDefault="00C84463" w:rsidP="00F71D0B">
            <w:pPr>
              <w:spacing w:before="0pt" w:line="12pt" w:lineRule="auto"/>
              <w:rPr>
                <w:sz w:val="18"/>
              </w:rPr>
            </w:pPr>
          </w:p>
        </w:tc>
      </w:tr>
      <w:tr w:rsidR="00C84463" w14:paraId="1A66B62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03373D8" w14:textId="77777777" w:rsidR="00C84463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EFC2FD" w14:textId="77777777" w:rsidR="00C84463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918537C" w14:textId="77777777" w:rsidR="00C84463" w:rsidRDefault="00C84463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5547694D" w14:textId="77777777" w:rsidR="00C84463" w:rsidRDefault="00C84463" w:rsidP="00F71D0B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F9FA416" w14:textId="77777777" w:rsidR="00C84463" w:rsidRDefault="00C84463" w:rsidP="00F71D0B">
            <w:pPr>
              <w:spacing w:before="0pt" w:line="12pt" w:lineRule="auto"/>
              <w:rPr>
                <w:sz w:val="18"/>
              </w:rPr>
            </w:pPr>
          </w:p>
        </w:tc>
      </w:tr>
      <w:tr w:rsidR="00C84463" w14:paraId="6F88767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71671863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1B1F7179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2050EAD4" w14:textId="77777777" w:rsidR="00C84463" w:rsidRDefault="00C84463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5B4D7F83" w14:textId="77777777" w:rsidR="00C84463" w:rsidRDefault="00C84463" w:rsidP="00F71D0B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7219CC8" w14:textId="77777777" w:rsidR="00C84463" w:rsidRDefault="00C84463" w:rsidP="00F71D0B">
            <w:pPr>
              <w:spacing w:before="0pt" w:line="12pt" w:lineRule="auto"/>
              <w:rPr>
                <w:sz w:val="18"/>
              </w:rPr>
            </w:pPr>
          </w:p>
        </w:tc>
      </w:tr>
    </w:tbl>
    <w:p w14:paraId="61360DA5" w14:textId="77777777" w:rsidR="00C84463" w:rsidRDefault="00C84463">
      <w:pPr>
        <w:spacing w:before="0pt"/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C84463" w14:paraId="04902F5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71B65F5C" w14:textId="77777777" w:rsidR="00C84463" w:rsidRPr="00F4453F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7C754640" w14:textId="77777777" w:rsidR="00C84463" w:rsidRPr="00F4453F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3A1512F1" w14:textId="77777777" w:rsidR="00C84463" w:rsidRPr="0005143F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55846D9C" w14:textId="77777777" w:rsidR="00C84463" w:rsidRPr="0005143F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546DCD24" w14:textId="77777777" w:rsidR="00C84463" w:rsidRPr="00F4453F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363C542" w14:textId="77777777" w:rsidR="00C84463" w:rsidRPr="00F65AA4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5932D05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2A3313ED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C84463" w14:paraId="48A7EC4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2A75A21B" w14:textId="77777777" w:rsidR="00C84463" w:rsidRDefault="00C84463" w:rsidP="00F71D0B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7DD8BCCC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7ECFD9E3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6E6DC5E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61A0C236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6F477711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3AFC522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92A69DE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5B2C2C2F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C84463" w14:paraId="69E6A49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6D212F05" w14:textId="77777777" w:rsidR="00C84463" w:rsidRDefault="00C84463" w:rsidP="00F71D0B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2D15C5FC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7590F11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EA3D3B1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DFD294F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42686DB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5103A28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A93C5A7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12128F8E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6D1A0609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1A66841A" w14:textId="77777777" w:rsidR="00C84463" w:rsidRDefault="00C84463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906A22" w14:paraId="1DB6822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427"/>
        </w:trPr>
        <w:tc>
          <w:tcPr>
            <w:tcW w:w="57.50pt" w:type="dxa"/>
          </w:tcPr>
          <w:p w14:paraId="5045628A" w14:textId="77777777" w:rsidR="00906A22" w:rsidRDefault="00906A22" w:rsidP="00F71D0B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10E223A0" w14:textId="77777777" w:rsidR="00906A22" w:rsidRDefault="00906A22" w:rsidP="00F71D0B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540</w:t>
            </w:r>
          </w:p>
          <w:p w14:paraId="4E7D5C48" w14:textId="77777777" w:rsidR="00906A22" w:rsidRDefault="00906A22" w:rsidP="00F71D0B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907</w:t>
            </w:r>
          </w:p>
          <w:p w14:paraId="3A4A27F9" w14:textId="77777777" w:rsidR="004656FA" w:rsidRDefault="004656FA" w:rsidP="00F71D0B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552</w:t>
            </w:r>
          </w:p>
          <w:p w14:paraId="49EC51ED" w14:textId="77777777" w:rsidR="00F71D0B" w:rsidRDefault="00F71D0B" w:rsidP="00F71D0B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658</w:t>
            </w:r>
          </w:p>
          <w:p w14:paraId="0A0FBC1B" w14:textId="77777777" w:rsidR="00906A22" w:rsidRDefault="00906A22" w:rsidP="00F71D0B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</w:tcPr>
          <w:p w14:paraId="18B00478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33A82CF6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ind w:start="55.5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Gefährdung durch Inhaltsstoffe je nac</w:t>
            </w:r>
            <w:r w:rsidR="00662CB6">
              <w:rPr>
                <w:sz w:val="18"/>
                <w:szCs w:val="18"/>
              </w:rPr>
              <w:t>h Zusammensetzung der Abwässer,</w:t>
            </w:r>
            <w:r>
              <w:rPr>
                <w:sz w:val="18"/>
                <w:szCs w:val="18"/>
              </w:rPr>
              <w:t xml:space="preserve"> </w:t>
            </w:r>
          </w:p>
          <w:p w14:paraId="55D1AA24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ind w:start="55.50pt"/>
              <w:rPr>
                <w:sz w:val="18"/>
                <w:szCs w:val="18"/>
              </w:rPr>
            </w:pPr>
          </w:p>
          <w:p w14:paraId="6778F992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ind w:start="55.5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Laugen, Säuren, Oxidationsmittel, Reduktionsmittel, Flockungsmittel</w:t>
            </w:r>
          </w:p>
          <w:p w14:paraId="270B55B8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ind w:start="55.50pt"/>
              <w:rPr>
                <w:sz w:val="18"/>
                <w:szCs w:val="18"/>
              </w:rPr>
            </w:pPr>
          </w:p>
          <w:p w14:paraId="78E43B19" w14:textId="77777777" w:rsidR="00906A22" w:rsidRDefault="00906A22" w:rsidP="001957CE">
            <w:pPr>
              <w:numPr>
                <w:ilvl w:val="0"/>
                <w:numId w:val="1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ätzend</w:t>
            </w:r>
            <w:r w:rsidR="0087432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874323">
              <w:rPr>
                <w:sz w:val="18"/>
                <w:szCs w:val="18"/>
              </w:rPr>
              <w:br/>
            </w:r>
          </w:p>
          <w:p w14:paraId="66BC2451" w14:textId="77777777" w:rsidR="00906A22" w:rsidRDefault="00906A22" w:rsidP="001957CE">
            <w:pPr>
              <w:numPr>
                <w:ilvl w:val="0"/>
                <w:numId w:val="1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reizend,</w:t>
            </w:r>
            <w:r w:rsidR="00874323">
              <w:rPr>
                <w:sz w:val="18"/>
                <w:szCs w:val="18"/>
              </w:rPr>
              <w:br/>
            </w:r>
          </w:p>
          <w:p w14:paraId="5ACA298A" w14:textId="77777777" w:rsidR="00906A22" w:rsidRDefault="00906A22" w:rsidP="001957CE">
            <w:pPr>
              <w:numPr>
                <w:ilvl w:val="0"/>
                <w:numId w:val="1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sensibilisierend</w:t>
            </w:r>
            <w:r w:rsidR="0087432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</w:p>
          <w:p w14:paraId="18A8857A" w14:textId="77777777" w:rsidR="00906A22" w:rsidRDefault="00906A22" w:rsidP="001957CE">
            <w:pPr>
              <w:numPr>
                <w:ilvl w:val="0"/>
                <w:numId w:val="1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</w:t>
            </w:r>
            <w:r w:rsidR="00874323">
              <w:rPr>
                <w:sz w:val="18"/>
                <w:szCs w:val="18"/>
              </w:rPr>
              <w:br/>
            </w:r>
          </w:p>
          <w:p w14:paraId="141553D8" w14:textId="77777777" w:rsidR="00906A22" w:rsidRDefault="00906A22" w:rsidP="001957CE">
            <w:pPr>
              <w:numPr>
                <w:ilvl w:val="0"/>
                <w:numId w:val="1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krebserzeugend</w:t>
            </w:r>
          </w:p>
          <w:p w14:paraId="113E33A1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ind w:start="88.80pt"/>
              <w:rPr>
                <w:sz w:val="18"/>
                <w:szCs w:val="18"/>
              </w:rPr>
            </w:pPr>
          </w:p>
          <w:p w14:paraId="1A4F56C5" w14:textId="77777777" w:rsidR="00906A22" w:rsidRPr="008145C4" w:rsidRDefault="00906A22" w:rsidP="001957CE">
            <w:pPr>
              <w:numPr>
                <w:ilvl w:val="0"/>
                <w:numId w:val="1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Feuchtarbeit:</w:t>
            </w:r>
          </w:p>
          <w:p w14:paraId="70C08EA4" w14:textId="77777777" w:rsidR="00906A22" w:rsidRPr="008904F2" w:rsidRDefault="00906A22" w:rsidP="001957CE">
            <w:pPr>
              <w:numPr>
                <w:ilvl w:val="0"/>
                <w:numId w:val="12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262D29EF" w14:textId="77777777" w:rsidR="00906A22" w:rsidRDefault="00906A22" w:rsidP="001957CE">
            <w:pPr>
              <w:numPr>
                <w:ilvl w:val="0"/>
                <w:numId w:val="12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 h/Schicht</w:t>
            </w:r>
          </w:p>
          <w:p w14:paraId="2DAE6F25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ind w:start="88.80pt"/>
              <w:rPr>
                <w:sz w:val="18"/>
                <w:szCs w:val="18"/>
              </w:rPr>
            </w:pPr>
          </w:p>
          <w:p w14:paraId="17EAB68F" w14:textId="77777777" w:rsidR="00906A22" w:rsidRPr="00D82E9B" w:rsidRDefault="00906A22" w:rsidP="009C4ED1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226A56CE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6490E1EB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2537E058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6BA65FFD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68BD6CD0" w14:textId="77777777" w:rsidR="00906A22" w:rsidRDefault="00906A22" w:rsidP="00F71D0B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460443CD" w14:textId="77777777" w:rsidR="00906A22" w:rsidRDefault="00906A22" w:rsidP="00F71D0B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  <w:r w:rsidR="00874323">
              <w:rPr>
                <w:sz w:val="18"/>
                <w:szCs w:val="18"/>
              </w:rPr>
              <w:br/>
            </w:r>
          </w:p>
          <w:p w14:paraId="2CA9D9F4" w14:textId="77777777" w:rsidR="00906A22" w:rsidRDefault="00906A22" w:rsidP="001957CE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Arbeitsverfahren prüfen</w:t>
            </w:r>
            <w:r w:rsidR="00662CB6">
              <w:rPr>
                <w:sz w:val="18"/>
                <w:szCs w:val="18"/>
              </w:rPr>
              <w:br/>
            </w:r>
          </w:p>
          <w:p w14:paraId="0B1B2E40" w14:textId="77777777" w:rsidR="00906A22" w:rsidRDefault="00906A22" w:rsidP="001957CE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Betriebsanweisung erstellen</w:t>
            </w:r>
            <w:r w:rsidR="00662CB6">
              <w:rPr>
                <w:sz w:val="18"/>
                <w:szCs w:val="18"/>
              </w:rPr>
              <w:br/>
            </w:r>
          </w:p>
          <w:p w14:paraId="2CCA011A" w14:textId="77777777" w:rsidR="00906A22" w:rsidRDefault="00906A22" w:rsidP="001957CE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</w:rPr>
              <w:t>Chemikalienschutzkleidung, evtl. Gummischürze, Gummistiefel, geeignete Chemikalienschutz</w:t>
            </w:r>
            <w:r w:rsidR="00662CB6">
              <w:rPr>
                <w:sz w:val="18"/>
              </w:rPr>
              <w:softHyphen/>
            </w:r>
            <w:r>
              <w:rPr>
                <w:sz w:val="18"/>
              </w:rPr>
              <w:t>handschuhe, Augen- und gegebenenfalls Gesichts</w:t>
            </w:r>
            <w:r w:rsidR="00662CB6">
              <w:rPr>
                <w:sz w:val="18"/>
              </w:rPr>
              <w:softHyphen/>
            </w:r>
            <w:r>
              <w:rPr>
                <w:sz w:val="18"/>
              </w:rPr>
              <w:t>schutz an handbeschickten Bädern</w:t>
            </w:r>
            <w:r>
              <w:rPr>
                <w:sz w:val="18"/>
                <w:szCs w:val="18"/>
              </w:rPr>
              <w:t xml:space="preserve"> gemäß Sicherheitsdatenblatt benutzen</w:t>
            </w:r>
            <w:r w:rsidR="00662CB6">
              <w:rPr>
                <w:sz w:val="18"/>
                <w:szCs w:val="18"/>
              </w:rPr>
              <w:br/>
            </w:r>
          </w:p>
          <w:p w14:paraId="5C991098" w14:textId="77777777" w:rsidR="00906A22" w:rsidRDefault="00662CB6" w:rsidP="001957CE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906A22">
              <w:rPr>
                <w:sz w:val="18"/>
                <w:szCs w:val="18"/>
              </w:rPr>
              <w:t>eeignete Hautschutz-, 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  <w:p w14:paraId="771E825D" w14:textId="77777777" w:rsidR="00906A22" w:rsidRDefault="00906A22" w:rsidP="001957CE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 w:rsidR="00662CB6">
              <w:rPr>
                <w:sz w:val="18"/>
                <w:szCs w:val="18"/>
              </w:rPr>
              <w:br/>
            </w:r>
          </w:p>
          <w:p w14:paraId="687C203F" w14:textId="77777777" w:rsidR="00906A22" w:rsidRDefault="00906A22" w:rsidP="001957CE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Vorsorgeuntersuchung bei Tätigkeiten mit Chrom-VI- und Nickel-Verbindungen anbieten, ggf. veranlassen</w:t>
            </w:r>
            <w:r w:rsidR="00662CB6">
              <w:rPr>
                <w:sz w:val="18"/>
                <w:szCs w:val="18"/>
              </w:rPr>
              <w:br/>
            </w:r>
          </w:p>
          <w:p w14:paraId="7CEDF177" w14:textId="77777777" w:rsidR="00906A22" w:rsidRDefault="00906A22" w:rsidP="001957CE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</w:t>
            </w:r>
            <w:r w:rsidR="0049227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veranlassen</w:t>
            </w:r>
            <w:r w:rsidR="004922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wenn länger als 4 h/Schicht Feuchtarbeit durchgeführt wird</w:t>
            </w:r>
          </w:p>
          <w:p w14:paraId="4F55679A" w14:textId="77777777" w:rsidR="00906A22" w:rsidRDefault="00906A22" w:rsidP="00662CB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1A746513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7E56537A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50CD7DC2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765E60DA" w14:textId="77777777" w:rsidR="00906A22" w:rsidRDefault="00906A22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7DAD09A1" w14:textId="77777777" w:rsidR="00906A22" w:rsidRDefault="00906A22">
      <w:pPr>
        <w:spacing w:before="0pt"/>
      </w:pPr>
    </w:p>
    <w:p w14:paraId="72576D68" w14:textId="77777777" w:rsidR="00662CB6" w:rsidRPr="008806FD" w:rsidRDefault="00662CB6" w:rsidP="00662CB6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>Gefährdungen und Maßnahmen</w:t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 w:rsidR="00E9668B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8</w:t>
      </w:r>
    </w:p>
    <w:p w14:paraId="1F0D1BCE" w14:textId="77777777" w:rsidR="00662CB6" w:rsidRDefault="00662CB6" w:rsidP="00C51D7A">
      <w:pPr>
        <w:spacing w:before="0pt" w:line="12pt" w:lineRule="auto"/>
        <w:rPr>
          <w:b/>
          <w:bCs/>
          <w:sz w:val="28"/>
          <w:szCs w:val="28"/>
        </w:rPr>
      </w:pPr>
      <w:r w:rsidRPr="00662CB6">
        <w:rPr>
          <w:b/>
          <w:bCs/>
          <w:sz w:val="28"/>
          <w:szCs w:val="28"/>
        </w:rPr>
        <w:t>Arbeitsblatt: Gefährdungen und Maßnahmen (Dokumentation)</w:t>
      </w:r>
      <w:r>
        <w:rPr>
          <w:b/>
          <w:bCs/>
          <w:sz w:val="28"/>
          <w:szCs w:val="28"/>
        </w:rPr>
        <w:br/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C51D7A" w:rsidRPr="002519CE" w14:paraId="56DB7A3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54F06C66" w14:textId="77777777" w:rsidR="00C51D7A" w:rsidRDefault="00C51D7A" w:rsidP="00F71D0B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267B7899" w14:textId="77777777" w:rsidR="00C51D7A" w:rsidRDefault="00C51D7A" w:rsidP="00F71D0B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69CE3C81" w14:textId="77777777" w:rsidR="00C51D7A" w:rsidRDefault="00C51D7A" w:rsidP="00F71D0B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27F4002D" w14:textId="77777777" w:rsidR="00C51D7A" w:rsidRDefault="00C51D7A" w:rsidP="00F71D0B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Galvanik</w:t>
            </w:r>
          </w:p>
        </w:tc>
        <w:tc>
          <w:tcPr>
            <w:tcW w:w="361.45pt" w:type="dxa"/>
            <w:vMerge w:val="restart"/>
          </w:tcPr>
          <w:p w14:paraId="56B7739F" w14:textId="77777777" w:rsidR="00C51D7A" w:rsidRPr="002519CE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C51D7A" w:rsidRPr="00260862" w14:paraId="5114D6D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CEC9FEB" w14:textId="77777777" w:rsidR="00C51D7A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BFD196" w14:textId="77777777" w:rsidR="00C51D7A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5D851D1" w14:textId="77777777" w:rsidR="00C51D7A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16C78F1A" w14:textId="77777777" w:rsidR="00C51D7A" w:rsidRDefault="00C51D7A" w:rsidP="00F71D0B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0C99990" w14:textId="77777777" w:rsidR="00C51D7A" w:rsidRPr="00260862" w:rsidRDefault="00C51D7A" w:rsidP="00F71D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51D7A" w:rsidRPr="00260862" w14:paraId="31EC233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783ED46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B326795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7BC67BE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01E4A8BD" w14:textId="77777777" w:rsidR="00C51D7A" w:rsidRDefault="00C51D7A" w:rsidP="00F71D0B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C29FD6D" w14:textId="77777777" w:rsidR="00C51D7A" w:rsidRPr="00260862" w:rsidRDefault="00C51D7A" w:rsidP="00F71D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51D7A" w:rsidRPr="00260862" w14:paraId="603ABDB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4B1056BD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CDC755D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08F4F6B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54E6A585" w14:textId="77777777" w:rsidR="00C51D7A" w:rsidRDefault="00C51D7A" w:rsidP="00F71D0B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 Person: Mitarbeiter in der Galvanik</w:t>
            </w:r>
          </w:p>
        </w:tc>
        <w:tc>
          <w:tcPr>
            <w:tcW w:w="361.45pt" w:type="dxa"/>
            <w:vMerge/>
          </w:tcPr>
          <w:p w14:paraId="2F68BD81" w14:textId="77777777" w:rsidR="00C51D7A" w:rsidRPr="00260862" w:rsidRDefault="00C51D7A" w:rsidP="00F71D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51D7A" w:rsidRPr="00260862" w14:paraId="0C37E33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488C72F0" w14:textId="77777777" w:rsidR="00C51D7A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F224524" w14:textId="77777777" w:rsidR="00C51D7A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0C35BC1" w14:textId="77777777" w:rsidR="00C51D7A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11A3E79D" w14:textId="77777777" w:rsidR="00C51D7A" w:rsidRDefault="00C51D7A" w:rsidP="00F71D0B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7F9261C" w14:textId="77777777" w:rsidR="00C51D7A" w:rsidRPr="00260862" w:rsidRDefault="00C51D7A" w:rsidP="00F71D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51D7A" w:rsidRPr="00260862" w14:paraId="08F1158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71506DB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CB4D0C8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FBA5E9A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4BCBFA88" w14:textId="77777777" w:rsidR="00C51D7A" w:rsidRDefault="00C51D7A" w:rsidP="00F71D0B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B572346" w14:textId="77777777" w:rsidR="00C51D7A" w:rsidRPr="00260862" w:rsidRDefault="00C51D7A" w:rsidP="00F71D0B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C51D7A" w14:paraId="6FAB4BF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3D41232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19CAD172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4D1CE9E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4FF052D2" w14:textId="77777777" w:rsidR="00C51D7A" w:rsidRDefault="00C51D7A" w:rsidP="00F71D0B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</w:t>
            </w:r>
            <w:r>
              <w:rPr>
                <w:sz w:val="18"/>
                <w:szCs w:val="18"/>
              </w:rPr>
              <w:t>Instandhaltung</w:t>
            </w:r>
          </w:p>
        </w:tc>
        <w:tc>
          <w:tcPr>
            <w:tcW w:w="361.45pt" w:type="dxa"/>
            <w:vMerge/>
          </w:tcPr>
          <w:p w14:paraId="51A630CF" w14:textId="77777777" w:rsidR="00C51D7A" w:rsidRDefault="00C51D7A" w:rsidP="00F71D0B">
            <w:pPr>
              <w:spacing w:before="0pt" w:line="12pt" w:lineRule="auto"/>
              <w:rPr>
                <w:sz w:val="18"/>
              </w:rPr>
            </w:pPr>
          </w:p>
        </w:tc>
      </w:tr>
      <w:tr w:rsidR="00C51D7A" w14:paraId="1C48D13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98E299C" w14:textId="77777777" w:rsidR="00C51D7A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DF0848" w14:textId="77777777" w:rsidR="00C51D7A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04D9E5A" w14:textId="77777777" w:rsidR="00C51D7A" w:rsidRDefault="00C51D7A" w:rsidP="00F71D0B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6CC0C79F" w14:textId="77777777" w:rsidR="00C51D7A" w:rsidRDefault="00C51D7A" w:rsidP="00F71D0B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AB71260" w14:textId="77777777" w:rsidR="00C51D7A" w:rsidRDefault="00C51D7A" w:rsidP="00F71D0B">
            <w:pPr>
              <w:spacing w:before="0pt" w:line="12pt" w:lineRule="auto"/>
              <w:rPr>
                <w:sz w:val="18"/>
              </w:rPr>
            </w:pPr>
          </w:p>
        </w:tc>
      </w:tr>
      <w:tr w:rsidR="00C51D7A" w14:paraId="70CF35E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308E9A0C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69B8963F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6968F18F" w14:textId="77777777" w:rsidR="00C51D7A" w:rsidRDefault="00C51D7A" w:rsidP="00F71D0B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7A07F2C2" w14:textId="77777777" w:rsidR="00C51D7A" w:rsidRDefault="00C51D7A" w:rsidP="00F71D0B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DF8E754" w14:textId="77777777" w:rsidR="00C51D7A" w:rsidRDefault="00C51D7A" w:rsidP="00F71D0B">
            <w:pPr>
              <w:spacing w:before="0pt" w:line="12pt" w:lineRule="auto"/>
              <w:rPr>
                <w:sz w:val="18"/>
              </w:rPr>
            </w:pPr>
          </w:p>
        </w:tc>
      </w:tr>
    </w:tbl>
    <w:p w14:paraId="58534464" w14:textId="77777777" w:rsidR="009C4ED1" w:rsidRDefault="009C4ED1" w:rsidP="00662CB6">
      <w:pPr>
        <w:spacing w:before="0pt"/>
        <w:rPr>
          <w:b/>
          <w:bCs/>
          <w:sz w:val="28"/>
          <w:szCs w:val="2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C51D7A" w14:paraId="60DF18A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0D73A525" w14:textId="77777777" w:rsidR="00C51D7A" w:rsidRPr="00F4453F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289336BD" w14:textId="77777777" w:rsidR="00C51D7A" w:rsidRPr="00F4453F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32A7B047" w14:textId="77777777" w:rsidR="00C51D7A" w:rsidRPr="0005143F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66224F6F" w14:textId="77777777" w:rsidR="00C51D7A" w:rsidRPr="0005143F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4D4E45A4" w14:textId="77777777" w:rsidR="00C51D7A" w:rsidRPr="00F4453F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ED28922" w14:textId="77777777" w:rsidR="00C51D7A" w:rsidRPr="00F65AA4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DE3AE0C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2298F441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C51D7A" w14:paraId="2973567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69C2DED1" w14:textId="77777777" w:rsidR="00C51D7A" w:rsidRDefault="00C51D7A" w:rsidP="00F71D0B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73EAF1AE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1746A6C9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C792931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1F2DEACF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3F95CEE8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12F6D99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38C862F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01049FCE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C51D7A" w14:paraId="11E1050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48C7CDCC" w14:textId="77777777" w:rsidR="00C51D7A" w:rsidRDefault="00C51D7A" w:rsidP="00F71D0B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342ED88C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4365552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373D1D4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D457DD7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DF99A69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1BA5B159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E9158E8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690C913F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222D1D58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7CB6B52" w14:textId="77777777" w:rsidR="00C51D7A" w:rsidRDefault="00C51D7A" w:rsidP="00F71D0B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662CB6" w14:paraId="7800BCB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127"/>
        </w:trPr>
        <w:tc>
          <w:tcPr>
            <w:tcW w:w="57.50pt" w:type="dxa"/>
          </w:tcPr>
          <w:p w14:paraId="008AA807" w14:textId="77777777" w:rsidR="00662CB6" w:rsidRDefault="00662CB6" w:rsidP="00F71D0B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625CB6C9" w14:textId="77777777" w:rsidR="00662CB6" w:rsidRPr="004656FA" w:rsidRDefault="00662CB6" w:rsidP="00F71D0B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 w:rsidRPr="004656FA">
              <w:rPr>
                <w:sz w:val="18"/>
                <w:szCs w:val="18"/>
              </w:rPr>
              <w:t>TRGS 540</w:t>
            </w:r>
          </w:p>
          <w:p w14:paraId="19DD173D" w14:textId="77777777" w:rsidR="00662CB6" w:rsidRPr="004656FA" w:rsidRDefault="00662CB6" w:rsidP="00F71D0B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 w:rsidRPr="004656FA">
              <w:rPr>
                <w:sz w:val="18"/>
                <w:szCs w:val="18"/>
              </w:rPr>
              <w:t>TRGS 907</w:t>
            </w:r>
          </w:p>
          <w:p w14:paraId="51D13269" w14:textId="77777777" w:rsidR="00F71D0B" w:rsidRDefault="00662CB6" w:rsidP="00F71D0B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 w:rsidRPr="004656FA">
              <w:rPr>
                <w:rFonts w:ascii="Arial" w:hAnsi="Arial" w:cs="Arial"/>
                <w:sz w:val="18"/>
                <w:szCs w:val="18"/>
              </w:rPr>
              <w:t>BGI 552</w:t>
            </w:r>
          </w:p>
          <w:p w14:paraId="6187C946" w14:textId="77777777" w:rsidR="00662CB6" w:rsidRDefault="00F71D0B" w:rsidP="00F71D0B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BGI 658</w:t>
            </w:r>
            <w:r w:rsidR="00662CB6" w:rsidRPr="00465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.70pt" w:type="dxa"/>
          </w:tcPr>
          <w:p w14:paraId="3141682F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3546A02D" w14:textId="77777777" w:rsidR="00662CB6" w:rsidRDefault="00662CB6" w:rsidP="001957CE">
            <w:pPr>
              <w:numPr>
                <w:ilvl w:val="0"/>
                <w:numId w:val="7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Mechanische Belastungen: </w:t>
            </w:r>
          </w:p>
          <w:p w14:paraId="717BB4AA" w14:textId="77777777" w:rsidR="00662CB6" w:rsidRDefault="00662CB6" w:rsidP="001957CE">
            <w:pPr>
              <w:numPr>
                <w:ilvl w:val="1"/>
                <w:numId w:val="7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Schnittverletzung</w:t>
            </w:r>
          </w:p>
          <w:p w14:paraId="31CEC130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ind w:start="88.80pt"/>
              <w:rPr>
                <w:sz w:val="18"/>
                <w:szCs w:val="18"/>
              </w:rPr>
            </w:pPr>
          </w:p>
          <w:p w14:paraId="63D629C6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2A0D7AE1" w14:textId="77777777" w:rsidR="00662CB6" w:rsidRDefault="00662CB6" w:rsidP="001957CE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Gefährdung durch Chemikalien je nach Tätigkeiten</w:t>
            </w:r>
            <w:r w:rsidR="00C51D7A">
              <w:rPr>
                <w:sz w:val="18"/>
                <w:szCs w:val="18"/>
              </w:rPr>
              <w:br/>
              <w:t xml:space="preserve">z.B. </w:t>
            </w:r>
            <w:r>
              <w:rPr>
                <w:sz w:val="18"/>
                <w:szCs w:val="18"/>
              </w:rPr>
              <w:t>Laugen, Säuren, Oxidationsmittel, Reduktionsmittel, Flockungsmittel</w:t>
            </w:r>
          </w:p>
          <w:p w14:paraId="622FDD6E" w14:textId="77777777" w:rsidR="00662CB6" w:rsidRDefault="00662CB6" w:rsidP="001957CE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ätzend </w:t>
            </w:r>
          </w:p>
          <w:p w14:paraId="614EC10A" w14:textId="77777777" w:rsidR="00662CB6" w:rsidRDefault="00662CB6" w:rsidP="001957CE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reizend</w:t>
            </w:r>
          </w:p>
          <w:p w14:paraId="2550950B" w14:textId="77777777" w:rsidR="00662CB6" w:rsidRDefault="00662CB6" w:rsidP="001957CE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sensibilisierend </w:t>
            </w:r>
          </w:p>
          <w:p w14:paraId="1F729CDE" w14:textId="77777777" w:rsidR="00662CB6" w:rsidRDefault="00662CB6" w:rsidP="001957CE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</w:t>
            </w:r>
          </w:p>
          <w:p w14:paraId="0AF8AA46" w14:textId="77777777" w:rsidR="00662CB6" w:rsidRDefault="00662CB6" w:rsidP="001957CE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krebserzeugend</w:t>
            </w:r>
          </w:p>
          <w:p w14:paraId="00A8E6B2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ind w:start="88.80pt"/>
              <w:rPr>
                <w:sz w:val="18"/>
                <w:szCs w:val="18"/>
              </w:rPr>
            </w:pPr>
          </w:p>
          <w:p w14:paraId="6AA6F508" w14:textId="77777777" w:rsidR="00662CB6" w:rsidRPr="008145C4" w:rsidRDefault="00662CB6" w:rsidP="001957CE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Feuchtarbeit:</w:t>
            </w:r>
          </w:p>
          <w:p w14:paraId="221320DB" w14:textId="77777777" w:rsidR="00662CB6" w:rsidRPr="008904F2" w:rsidRDefault="00662CB6" w:rsidP="001957CE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52E0348B" w14:textId="77777777" w:rsidR="00662CB6" w:rsidRPr="0098085E" w:rsidRDefault="00662CB6" w:rsidP="001957CE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 h/Schicht</w:t>
            </w:r>
          </w:p>
        </w:tc>
        <w:tc>
          <w:tcPr>
            <w:tcW w:w="14.15pt" w:type="dxa"/>
            <w:shd w:val="clear" w:color="auto" w:fill="auto"/>
          </w:tcPr>
          <w:p w14:paraId="7E4CA12B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5CCFE54E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2E9CD6C0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51E74F6D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31DEF3F9" w14:textId="77777777" w:rsidR="00662CB6" w:rsidRDefault="00662CB6" w:rsidP="00F71D0B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51425619" w14:textId="77777777" w:rsidR="00662CB6" w:rsidRDefault="00662CB6" w:rsidP="00F71D0B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</w:p>
          <w:p w14:paraId="78EDD139" w14:textId="77777777" w:rsidR="00492270" w:rsidRDefault="00662CB6" w:rsidP="001957CE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Arbeiten an den Bädern diese erforderliche</w:t>
            </w:r>
            <w:r w:rsidR="00492270">
              <w:rPr>
                <w:sz w:val="18"/>
                <w:szCs w:val="18"/>
              </w:rPr>
              <w:t>nfalls vorher leeren und spülen</w:t>
            </w:r>
            <w:r>
              <w:rPr>
                <w:sz w:val="18"/>
                <w:szCs w:val="18"/>
              </w:rPr>
              <w:t xml:space="preserve"> </w:t>
            </w:r>
            <w:r w:rsidR="00492270">
              <w:rPr>
                <w:sz w:val="18"/>
                <w:szCs w:val="18"/>
              </w:rPr>
              <w:br/>
            </w:r>
          </w:p>
          <w:p w14:paraId="5680773C" w14:textId="77777777" w:rsidR="00662CB6" w:rsidRDefault="00662CB6" w:rsidP="001957CE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Arbeiten über den Bädern, an denen Absturzgefahr besteht, Absturzsicherung verwenden</w:t>
            </w:r>
            <w:r w:rsidR="00C51D7A">
              <w:rPr>
                <w:sz w:val="18"/>
                <w:szCs w:val="18"/>
              </w:rPr>
              <w:br/>
            </w:r>
          </w:p>
          <w:p w14:paraId="196B18A2" w14:textId="77777777" w:rsidR="00662CB6" w:rsidRPr="00234C28" w:rsidRDefault="00662CB6" w:rsidP="001957CE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</w:rPr>
              <w:t>Chemikalienschutzkleidung, evtl. Gummischürze, Gummistiefel, geeignete Chemikalienschutz</w:t>
            </w:r>
            <w:r w:rsidR="00C51D7A">
              <w:rPr>
                <w:sz w:val="18"/>
              </w:rPr>
              <w:t>-</w:t>
            </w:r>
            <w:r>
              <w:rPr>
                <w:sz w:val="18"/>
              </w:rPr>
              <w:t>handschuhe, Augen- und gegebenenfalls Gesichtsschutz bei Arbeiten an den Bädern</w:t>
            </w:r>
            <w:r w:rsidR="00C51D7A">
              <w:rPr>
                <w:sz w:val="18"/>
              </w:rPr>
              <w:br/>
            </w:r>
          </w:p>
          <w:p w14:paraId="3C9CBE8B" w14:textId="77777777" w:rsidR="00662CB6" w:rsidRDefault="00C51D7A" w:rsidP="001957CE">
            <w:pPr>
              <w:numPr>
                <w:ilvl w:val="0"/>
                <w:numId w:val="7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62CB6">
              <w:rPr>
                <w:sz w:val="18"/>
                <w:szCs w:val="18"/>
              </w:rPr>
              <w:t>eeignete Hautschutz-, 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  <w:p w14:paraId="64469D1B" w14:textId="77777777" w:rsidR="00662CB6" w:rsidRDefault="00662CB6" w:rsidP="001957CE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 w:rsidR="00C51D7A">
              <w:rPr>
                <w:sz w:val="18"/>
                <w:szCs w:val="18"/>
              </w:rPr>
              <w:br/>
            </w:r>
          </w:p>
          <w:p w14:paraId="04060102" w14:textId="77777777" w:rsidR="00662CB6" w:rsidRPr="00234C28" w:rsidRDefault="00662CB6" w:rsidP="001957CE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Vorsorgeuntersuchung bei Tätigkeiten mit Chrom-VI- und Nickel-Verbindungen anbieten, ggf. veranlassen</w:t>
            </w:r>
            <w:r w:rsidR="00C51D7A">
              <w:rPr>
                <w:sz w:val="18"/>
                <w:szCs w:val="18"/>
              </w:rPr>
              <w:br/>
            </w:r>
          </w:p>
          <w:p w14:paraId="7561684A" w14:textId="77777777" w:rsidR="00662CB6" w:rsidRPr="00AB7119" w:rsidRDefault="00662CB6" w:rsidP="001957CE">
            <w:pPr>
              <w:numPr>
                <w:ilvl w:val="0"/>
                <w:numId w:val="9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Arbeitsmedizinische Vorsorge anbieten</w:t>
            </w:r>
            <w:r w:rsidR="0049227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veranlassen wenn länger als 4 h/Schicht Feuchtarbeit durchgeführt wird</w:t>
            </w:r>
          </w:p>
        </w:tc>
        <w:tc>
          <w:tcPr>
            <w:tcW w:w="35.45pt" w:type="dxa"/>
          </w:tcPr>
          <w:p w14:paraId="34EAD26C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2F9756AC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5BE4CB5D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735AA88A" w14:textId="77777777" w:rsidR="00662CB6" w:rsidRDefault="00662CB6" w:rsidP="00F71D0B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4F5427EC" w14:textId="77777777" w:rsidR="00662CB6" w:rsidRPr="00D96AF5" w:rsidRDefault="00662CB6" w:rsidP="00C51D7A">
      <w:pPr>
        <w:spacing w:before="0pt"/>
      </w:pPr>
    </w:p>
    <w:sectPr w:rsidR="00662CB6" w:rsidRPr="00D96AF5">
      <w:footerReference w:type="default" r:id="rId11"/>
      <w:pgSz w:w="841.90pt" w:h="595.30pt" w:orient="landscape"/>
      <w:pgMar w:top="56.70pt" w:right="42.55pt" w:bottom="28.35pt" w:left="42.5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F3D5B25" w14:textId="77777777" w:rsidR="00000000" w:rsidRDefault="001957CE">
      <w:pPr>
        <w:spacing w:before="0pt" w:line="12pt" w:lineRule="auto"/>
      </w:pPr>
      <w:r>
        <w:separator/>
      </w:r>
    </w:p>
  </w:endnote>
  <w:endnote w:type="continuationSeparator" w:id="0">
    <w:p w14:paraId="60290D7A" w14:textId="77777777" w:rsidR="00000000" w:rsidRDefault="001957CE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characterSet="iso-8859-1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B7B296F" w14:textId="77777777" w:rsidR="00A11D76" w:rsidRPr="007761FA" w:rsidRDefault="00CF232A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v">
          <w:object w:dxaOrig="72pt" w:dyaOrig="72pt" w14:anchorId="08D1ECC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621pt;margin-top:-27.35pt;width:162pt;height:73.85pt;z-index:251657728">
              <v:imagedata r:id="rId1" o:title=""/>
            </v:shape>
            <o:OLEObject Type="Embed" ProgID="MSPhotoEd.3" ShapeID="_x0000_s2049" DrawAspect="Content" ObjectID="_1700391535" r:id="rId2"/>
          </w:object>
        </mc:Choice>
        <mc:Fallback>
          <w:object>
            <w:drawing>
              <wp:anchor distT="0" distB="0" distL="114300" distR="114300" simplePos="0" relativeHeight="251659264" behindDoc="0" locked="0" layoutInCell="1" allowOverlap="1" wp14:anchorId="5860A18E" wp14:editId="26ACEAAD">
                <wp:simplePos x="0" y="0"/>
                <wp:positionH relativeFrom="column">
                  <wp:posOffset>7886700</wp:posOffset>
                </wp:positionH>
                <wp:positionV relativeFrom="paragraph">
                  <wp:posOffset>-347345</wp:posOffset>
                </wp:positionV>
                <wp:extent cx="2057400" cy="937895"/>
                <wp:effectExtent l="0" t="0" r="0" b="0"/>
                <wp:wrapNone/>
                <wp:docPr id="1" name="Objekt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bject 1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700391535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  <w:objectEmbed w:drawAspect="content" r:id="rId2" w:progId="MSPhotoEd.3" w:shapeId="1" w:fieldCodes=""/>
          </w:object>
        </mc:Fallback>
      </mc:AlternateContent>
    </w:r>
    <w:r w:rsidR="00A11D76" w:rsidRPr="007761FA">
      <w:rPr>
        <w:sz w:val="16"/>
        <w:szCs w:val="16"/>
      </w:rPr>
      <w:fldChar w:fldCharType="begin"/>
    </w:r>
    <w:r w:rsidR="00A11D76" w:rsidRPr="007761FA">
      <w:rPr>
        <w:sz w:val="16"/>
        <w:szCs w:val="16"/>
      </w:rPr>
      <w:instrText xml:space="preserve"> FILENAME </w:instrText>
    </w:r>
    <w:r w:rsidR="00A11D76" w:rsidRPr="007761FA">
      <w:rPr>
        <w:sz w:val="16"/>
        <w:szCs w:val="16"/>
      </w:rPr>
      <w:fldChar w:fldCharType="separate"/>
    </w:r>
    <w:r w:rsidR="00623750">
      <w:rPr>
        <w:noProof/>
        <w:sz w:val="16"/>
        <w:szCs w:val="16"/>
      </w:rPr>
      <w:t>04_Galvanik_Gefährdungsbeurteilung_06.12.06.doc</w:t>
    </w:r>
    <w:r w:rsidR="00A11D76" w:rsidRPr="007761FA">
      <w:rPr>
        <w:sz w:val="16"/>
        <w:szCs w:val="16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A8C5D2D" w14:textId="77777777" w:rsidR="00000000" w:rsidRDefault="001957CE">
      <w:pPr>
        <w:spacing w:before="0pt" w:line="12pt" w:lineRule="auto"/>
      </w:pPr>
      <w:r>
        <w:separator/>
      </w:r>
    </w:p>
  </w:footnote>
  <w:footnote w:type="continuationSeparator" w:id="0">
    <w:p w14:paraId="09B3B12B" w14:textId="77777777" w:rsidR="00000000" w:rsidRDefault="001957CE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0D14AC"/>
    <w:multiLevelType w:val="hybridMultilevel"/>
    <w:tmpl w:val="57D62B7C"/>
    <w:lvl w:ilvl="0" w:tplc="050C0EC2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CAE6608A">
      <w:start w:val="1"/>
      <w:numFmt w:val="bullet"/>
      <w:lvlText w:val="□"/>
      <w:lvlJc w:val="start"/>
      <w:pPr>
        <w:tabs>
          <w:tab w:val="num" w:pos="143pt"/>
        </w:tabs>
        <w:ind w:start="143pt" w:hanging="17pt"/>
      </w:pPr>
      <w:rPr>
        <w:rFonts w:ascii="Courier New" w:hAnsi="Courier New" w:hint="default"/>
        <w:sz w:val="18"/>
        <w:szCs w:val="18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F1F5234"/>
    <w:multiLevelType w:val="hybridMultilevel"/>
    <w:tmpl w:val="B8B47174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2336C79"/>
    <w:multiLevelType w:val="hybridMultilevel"/>
    <w:tmpl w:val="F7CCEE4E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712AB57C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18"/>
        <w:szCs w:val="18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6FD1062"/>
    <w:multiLevelType w:val="hybridMultilevel"/>
    <w:tmpl w:val="5114BCB0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ABF3AC3"/>
    <w:multiLevelType w:val="hybridMultilevel"/>
    <w:tmpl w:val="292E2902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1C66D03"/>
    <w:multiLevelType w:val="hybridMultilevel"/>
    <w:tmpl w:val="D9A071D8"/>
    <w:lvl w:ilvl="0" w:tplc="65C6DA9C">
      <w:start w:val="1"/>
      <w:numFmt w:val="bullet"/>
      <w:lvlText w:val="□"/>
      <w:lvlJc w:val="start"/>
      <w:pPr>
        <w:tabs>
          <w:tab w:val="num" w:pos="0pt"/>
        </w:tabs>
        <w:ind w:start="8.50pt" w:hanging="8.50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3B50C0A"/>
    <w:multiLevelType w:val="hybridMultilevel"/>
    <w:tmpl w:val="026C4422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BE227DB"/>
    <w:multiLevelType w:val="hybridMultilevel"/>
    <w:tmpl w:val="7F1856B0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3686401"/>
    <w:multiLevelType w:val="hybridMultilevel"/>
    <w:tmpl w:val="A22E2E30"/>
    <w:lvl w:ilvl="0" w:tplc="04070003">
      <w:start w:val="1"/>
      <w:numFmt w:val="bullet"/>
      <w:lvlText w:val="o"/>
      <w:lvlJc w:val="start"/>
      <w:pPr>
        <w:tabs>
          <w:tab w:val="num" w:pos="106.80pt"/>
        </w:tabs>
        <w:ind w:start="106.80pt" w:hanging="18pt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142.80pt"/>
        </w:tabs>
        <w:ind w:start="142.80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78.80pt"/>
        </w:tabs>
        <w:ind w:start="178.8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4.80pt"/>
        </w:tabs>
        <w:ind w:start="214.8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50.80pt"/>
        </w:tabs>
        <w:ind w:start="250.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6.80pt"/>
        </w:tabs>
        <w:ind w:start="286.8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22.80pt"/>
        </w:tabs>
        <w:ind w:start="322.8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8.80pt"/>
        </w:tabs>
        <w:ind w:start="358.8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4.80pt"/>
        </w:tabs>
        <w:ind w:start="394.80pt" w:hanging="18pt"/>
      </w:pPr>
      <w:rPr>
        <w:rFonts w:ascii="Wingdings" w:hAnsi="Wingdings" w:hint="default"/>
      </w:rPr>
    </w:lvl>
  </w:abstractNum>
  <w:abstractNum w:abstractNumId="9" w15:restartNumberingAfterBreak="0">
    <w:nsid w:val="4D21396D"/>
    <w:multiLevelType w:val="hybridMultilevel"/>
    <w:tmpl w:val="B0147242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6A26089D"/>
    <w:multiLevelType w:val="hybridMultilevel"/>
    <w:tmpl w:val="64848AB8"/>
    <w:lvl w:ilvl="0" w:tplc="A0882040">
      <w:start w:val="1"/>
      <w:numFmt w:val="bullet"/>
      <w:lvlText w:val=""/>
      <w:lvlJc w:val="start"/>
      <w:pPr>
        <w:tabs>
          <w:tab w:val="num" w:pos="124.20pt"/>
        </w:tabs>
        <w:ind w:start="124.20pt" w:hanging="18pt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start"/>
      <w:pPr>
        <w:tabs>
          <w:tab w:val="num" w:pos="160.20pt"/>
        </w:tabs>
        <w:ind w:start="160.20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96.20pt"/>
        </w:tabs>
        <w:ind w:start="196.2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32.20pt"/>
        </w:tabs>
        <w:ind w:start="232.2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68.20pt"/>
        </w:tabs>
        <w:ind w:start="268.2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304.20pt"/>
        </w:tabs>
        <w:ind w:start="304.2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40.20pt"/>
        </w:tabs>
        <w:ind w:start="340.2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76.20pt"/>
        </w:tabs>
        <w:ind w:start="376.2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412.20pt"/>
        </w:tabs>
        <w:ind w:start="412.20pt" w:hanging="18pt"/>
      </w:pPr>
      <w:rPr>
        <w:rFonts w:ascii="Wingdings" w:hAnsi="Wingdings" w:hint="default"/>
      </w:rPr>
    </w:lvl>
  </w:abstractNum>
  <w:abstractNum w:abstractNumId="11" w15:restartNumberingAfterBreak="0">
    <w:nsid w:val="71B57E64"/>
    <w:multiLevelType w:val="hybridMultilevel"/>
    <w:tmpl w:val="9252DEAA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44pt"/>
        </w:tabs>
        <w:ind w:start="144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52pt"/>
        </w:tabs>
        <w:ind w:start="252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</w:abstractNum>
  <w:abstractNum w:abstractNumId="12" w15:restartNumberingAfterBreak="0">
    <w:nsid w:val="7B7219E3"/>
    <w:multiLevelType w:val="hybridMultilevel"/>
    <w:tmpl w:val="E708A1E0"/>
    <w:lvl w:ilvl="0" w:tplc="65C6DA9C">
      <w:start w:val="1"/>
      <w:numFmt w:val="bullet"/>
      <w:lvlText w:val="□"/>
      <w:lvlJc w:val="start"/>
      <w:pPr>
        <w:tabs>
          <w:tab w:val="num" w:pos="0pt"/>
        </w:tabs>
        <w:ind w:start="8.50pt" w:hanging="8.50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72"/>
    <w:rsid w:val="00024BD9"/>
    <w:rsid w:val="000317BA"/>
    <w:rsid w:val="00063B4E"/>
    <w:rsid w:val="000D5EC8"/>
    <w:rsid w:val="00134254"/>
    <w:rsid w:val="00142164"/>
    <w:rsid w:val="00144379"/>
    <w:rsid w:val="00162D72"/>
    <w:rsid w:val="0018291A"/>
    <w:rsid w:val="001957CE"/>
    <w:rsid w:val="001B2A8A"/>
    <w:rsid w:val="00216690"/>
    <w:rsid w:val="00271BE9"/>
    <w:rsid w:val="002954FF"/>
    <w:rsid w:val="002A26DC"/>
    <w:rsid w:val="00305A81"/>
    <w:rsid w:val="00316258"/>
    <w:rsid w:val="0032241E"/>
    <w:rsid w:val="00331E2E"/>
    <w:rsid w:val="003E0676"/>
    <w:rsid w:val="00431A71"/>
    <w:rsid w:val="00462B2C"/>
    <w:rsid w:val="004656FA"/>
    <w:rsid w:val="00492270"/>
    <w:rsid w:val="004B5A9B"/>
    <w:rsid w:val="004E6EFC"/>
    <w:rsid w:val="00554F4D"/>
    <w:rsid w:val="005728B7"/>
    <w:rsid w:val="005A44FA"/>
    <w:rsid w:val="005C40F2"/>
    <w:rsid w:val="005F14B8"/>
    <w:rsid w:val="00623750"/>
    <w:rsid w:val="00662CB6"/>
    <w:rsid w:val="0069224C"/>
    <w:rsid w:val="006E2479"/>
    <w:rsid w:val="006F0A66"/>
    <w:rsid w:val="00730780"/>
    <w:rsid w:val="00762082"/>
    <w:rsid w:val="007761FA"/>
    <w:rsid w:val="0079632D"/>
    <w:rsid w:val="007A22D3"/>
    <w:rsid w:val="007D7CCF"/>
    <w:rsid w:val="007F1632"/>
    <w:rsid w:val="008567EC"/>
    <w:rsid w:val="00874323"/>
    <w:rsid w:val="00890BA8"/>
    <w:rsid w:val="00906A22"/>
    <w:rsid w:val="009115CB"/>
    <w:rsid w:val="00934178"/>
    <w:rsid w:val="009612B5"/>
    <w:rsid w:val="00963E6C"/>
    <w:rsid w:val="00972550"/>
    <w:rsid w:val="00982ECB"/>
    <w:rsid w:val="009C4ED1"/>
    <w:rsid w:val="00A11D76"/>
    <w:rsid w:val="00A42595"/>
    <w:rsid w:val="00A9218A"/>
    <w:rsid w:val="00AA4402"/>
    <w:rsid w:val="00B462AB"/>
    <w:rsid w:val="00B67301"/>
    <w:rsid w:val="00BF29BA"/>
    <w:rsid w:val="00C332C1"/>
    <w:rsid w:val="00C51D7A"/>
    <w:rsid w:val="00C5494E"/>
    <w:rsid w:val="00C80EDE"/>
    <w:rsid w:val="00C84463"/>
    <w:rsid w:val="00CF232A"/>
    <w:rsid w:val="00D1730F"/>
    <w:rsid w:val="00D278DE"/>
    <w:rsid w:val="00D36F01"/>
    <w:rsid w:val="00D82E9B"/>
    <w:rsid w:val="00DA252E"/>
    <w:rsid w:val="00E5032F"/>
    <w:rsid w:val="00E9668B"/>
    <w:rsid w:val="00EC3962"/>
    <w:rsid w:val="00ED3B13"/>
    <w:rsid w:val="00ED495C"/>
    <w:rsid w:val="00EE4568"/>
    <w:rsid w:val="00F71D0B"/>
    <w:rsid w:val="00F92F44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F15EC8B"/>
  <w15:chartTrackingRefBased/>
  <w15:docId w15:val="{E8025DFE-5587-4552-9F06-BB431FCBA6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4463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pPr>
      <w:tabs>
        <w:tab w:val="clear" w:pos="56.70pt"/>
      </w:tabs>
      <w:autoSpaceDE w:val="0"/>
      <w:autoSpaceDN w:val="0"/>
      <w:spacing w:before="0pt" w:line="12pt" w:lineRule="auto"/>
    </w:pPr>
    <w:rPr>
      <w:rFonts w:ascii="Times New Roman" w:hAnsi="Times New Roman" w:cs="Times New Roman"/>
      <w:sz w:val="20"/>
      <w:szCs w:val="20"/>
    </w:rPr>
  </w:style>
  <w:style w:type="paragraph" w:customStyle="1" w:styleId="berschrift4Char">
    <w:name w:val="Überschrift4 Char"/>
    <w:basedOn w:val="Standard"/>
    <w:link w:val="berschrift4CharChar"/>
    <w:pPr>
      <w:keepNext/>
      <w:tabs>
        <w:tab w:val="clear" w:pos="56.70pt"/>
      </w:tabs>
      <w:spacing w:before="6pt" w:after="6pt" w:line="12pt" w:lineRule="auto"/>
      <w:outlineLvl w:val="2"/>
    </w:pPr>
    <w:rPr>
      <w:b/>
      <w:bCs/>
      <w:sz w:val="28"/>
      <w:szCs w:val="26"/>
    </w:rPr>
  </w:style>
  <w:style w:type="character" w:customStyle="1" w:styleId="berschrift4CharChar">
    <w:name w:val="Überschrift4 Char Char"/>
    <w:basedOn w:val="Absatz-Standardschriftart"/>
    <w:link w:val="berschrift4Char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Sprechblasentext">
    <w:name w:val="Balloon Text"/>
    <w:basedOn w:val="Standard"/>
    <w:semiHidden/>
    <w:rsid w:val="005A44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278DE"/>
    <w:pPr>
      <w:tabs>
        <w:tab w:val="clear" w:pos="56.70pt"/>
        <w:tab w:val="center" w:pos="226.80pt"/>
        <w:tab w:val="end" w:pos="453.60pt"/>
      </w:tabs>
    </w:pPr>
  </w:style>
  <w:style w:type="paragraph" w:styleId="Fuzeile">
    <w:name w:val="footer"/>
    <w:basedOn w:val="Standard"/>
    <w:rsid w:val="00D278DE"/>
    <w:pPr>
      <w:tabs>
        <w:tab w:val="clear" w:pos="56.70pt"/>
        <w:tab w:val="center" w:pos="226.80pt"/>
        <w:tab w:val="end" w:pos="453.60pt"/>
      </w:tabs>
    </w:pPr>
  </w:style>
  <w:style w:type="paragraph" w:customStyle="1" w:styleId="berschrift4">
    <w:name w:val="Überschrift4"/>
    <w:basedOn w:val="Standard"/>
    <w:rsid w:val="00462B2C"/>
    <w:pPr>
      <w:keepNext/>
      <w:tabs>
        <w:tab w:val="clear" w:pos="56.70pt"/>
      </w:tabs>
      <w:spacing w:before="6pt" w:after="6pt" w:line="12pt" w:lineRule="auto"/>
      <w:outlineLvl w:val="2"/>
    </w:pPr>
    <w:rPr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oter" Target="foot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oleObject" Target="embeddings/oleObject1.bin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21ECD59605F429BB2F15670B84C45" ma:contentTypeVersion="0" ma:contentTypeDescription="Ein neues Dokument erstellen." ma:contentTypeScope="" ma:versionID="d9622108fcf0de3b8b4ed56ecf9db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F0B00900-FD0B-4002-B4F6-7A086A7F6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943D7647-514B-47C5-B3A0-34518D8B6EEA}">
  <ds:schemaRefs>
    <ds:schemaRef ds:uri="http://schemas.microsoft.com/office/2006/metadata/longProperties"/>
  </ds:schemaRefs>
</ds:datastoreItem>
</file>

<file path=customXml/itemProps3.xml><?xml version="1.0" encoding="utf-8"?>
<ds:datastoreItem xmlns:ds="http://purl.oclc.org/ooxml/officeDocument/customXml" ds:itemID="{FDB0A398-B117-4F3F-93BF-3B31FE1701F0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3D1E3366-C0E7-45D7-AB96-0F4D42B3E1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8</Pages>
  <Words>1429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Gefährdungen und Maßnahmen (Dokumentation)</vt:lpstr>
    </vt:vector>
  </TitlesOfParts>
  <Company>VITA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Gefährdungen und Maßnahmen (Dokumentation)</dc:title>
  <dc:subject/>
  <dc:creator>a3tan92</dc:creator>
  <cp:keywords/>
  <dc:description/>
  <cp:lastModifiedBy>Beckenbach, Martin, BGHM</cp:lastModifiedBy>
  <cp:revision>2</cp:revision>
  <cp:lastPrinted>2006-05-10T11:05:00Z</cp:lastPrinted>
  <dcterms:created xsi:type="dcterms:W3CDTF">2021-12-07T13:13:00Z</dcterms:created>
  <dcterms:modified xsi:type="dcterms:W3CDTF">2021-12-07T13:13:00Z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-1128061197</vt:i4>
  </property>
  <property fmtid="{D5CDD505-2E9C-101B-9397-08002B2CF9AE}" pid="3" name="_EmailSubject">
    <vt:lpwstr/>
  </property>
  <property fmtid="{D5CDD505-2E9C-101B-9397-08002B2CF9AE}" pid="4" name="_AuthorEmail">
    <vt:lpwstr>Claudia.Wirtz@mmbg.de</vt:lpwstr>
  </property>
  <property fmtid="{D5CDD505-2E9C-101B-9397-08002B2CF9AE}" pid="5" name="_AuthorEmailDisplayName">
    <vt:lpwstr>Wirtz, Claudia, MMBG</vt:lpwstr>
  </property>
  <property fmtid="{D5CDD505-2E9C-101B-9397-08002B2CF9AE}" pid="6" name="_PreviousAdHocReviewCycleID">
    <vt:i4>-141496169</vt:i4>
  </property>
  <property fmtid="{D5CDD505-2E9C-101B-9397-08002B2CF9AE}" pid="7" name="_ReviewingToolsShownOnce">
    <vt:lpwstr/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Order">
    <vt:lpwstr>570100.000000000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