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EEDB2EF" w14:textId="77777777" w:rsidR="00F01701" w:rsidRPr="00F01701" w:rsidRDefault="005C4BFE" w:rsidP="008F78DF">
      <w:pPr>
        <w:jc w:val="center"/>
        <w:rPr>
          <w:rFonts w:ascii="Arial" w:hAnsi="Arial" w:cs="Arial"/>
          <w:b/>
          <w:sz w:val="24"/>
          <w:szCs w:val="24"/>
        </w:rPr>
      </w:pPr>
      <w:r w:rsidRPr="00341099">
        <w:rPr>
          <w:rFonts w:ascii="Arial" w:hAnsi="Arial" w:cs="Arial"/>
          <w:b/>
          <w:sz w:val="24"/>
          <w:szCs w:val="24"/>
        </w:rPr>
        <w:t>Maßnahmenliste</w:t>
      </w:r>
      <w:r w:rsidR="00476AE8" w:rsidRPr="00341099">
        <w:rPr>
          <w:rFonts w:ascii="Arial" w:hAnsi="Arial" w:cs="Arial"/>
          <w:b/>
          <w:sz w:val="24"/>
          <w:szCs w:val="24"/>
        </w:rPr>
        <w:t xml:space="preserve"> </w:t>
      </w:r>
      <w:r w:rsidR="00341099" w:rsidRPr="00341099">
        <w:rPr>
          <w:rFonts w:ascii="Arial" w:hAnsi="Arial" w:cs="Arial"/>
          <w:b/>
          <w:sz w:val="24"/>
          <w:szCs w:val="24"/>
        </w:rPr>
        <w:t>aus</w:t>
      </w:r>
      <w:r w:rsidR="00476AE8" w:rsidRPr="00341099">
        <w:rPr>
          <w:rFonts w:ascii="Arial" w:hAnsi="Arial" w:cs="Arial"/>
          <w:b/>
          <w:sz w:val="24"/>
          <w:szCs w:val="24"/>
        </w:rPr>
        <w:t xml:space="preserve"> Gefährdungsbeurteilung</w:t>
      </w:r>
    </w:p>
    <w:tbl>
      <w:tblPr>
        <w:tblW w:w="742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0"/>
        <w:gridCol w:w="3542"/>
        <w:gridCol w:w="4823"/>
        <w:gridCol w:w="1844"/>
        <w:gridCol w:w="1277"/>
        <w:gridCol w:w="1276"/>
        <w:gridCol w:w="709"/>
        <w:gridCol w:w="709"/>
      </w:tblGrid>
      <w:tr w:rsidR="00B102CC" w:rsidRPr="000672DD" w14:paraId="028494BE" w14:textId="77777777" w:rsidTr="008F78DF">
        <w:trPr>
          <w:trHeight w:val="326"/>
        </w:trPr>
        <w:tc>
          <w:tcPr>
            <w:tcW w:w="33.50pt" w:type="dxa"/>
            <w:vMerge w:val="restart"/>
            <w:shd w:val="clear" w:color="auto" w:fill="F2F2F2"/>
          </w:tcPr>
          <w:p w14:paraId="0FF65FFB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Blatt</w:t>
            </w:r>
          </w:p>
        </w:tc>
        <w:tc>
          <w:tcPr>
            <w:tcW w:w="177.10pt" w:type="dxa"/>
            <w:vMerge w:val="restart"/>
            <w:shd w:val="clear" w:color="auto" w:fill="F2F2F2"/>
          </w:tcPr>
          <w:p w14:paraId="79CCDBE6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Schutzziel</w:t>
            </w:r>
            <w:r w:rsidR="00D07F74" w:rsidRPr="000672DD">
              <w:rPr>
                <w:rFonts w:ascii="Arial" w:hAnsi="Arial" w:cs="Arial"/>
                <w:b/>
                <w:sz w:val="18"/>
              </w:rPr>
              <w:t xml:space="preserve"> /Anforderung </w:t>
            </w:r>
            <w:r w:rsidR="00D07F74" w:rsidRPr="000672DD">
              <w:rPr>
                <w:rFonts w:ascii="Arial" w:hAnsi="Arial" w:cs="Arial"/>
                <w:b/>
                <w:sz w:val="18"/>
              </w:rPr>
              <w:br/>
              <w:t>aus Regelwerk</w:t>
            </w:r>
          </w:p>
        </w:tc>
        <w:tc>
          <w:tcPr>
            <w:tcW w:w="241.15pt" w:type="dxa"/>
            <w:vMerge w:val="restart"/>
            <w:shd w:val="clear" w:color="auto" w:fill="F2F2F2"/>
          </w:tcPr>
          <w:p w14:paraId="431CFDD7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Maßnahme / Bemerkung</w:t>
            </w:r>
          </w:p>
        </w:tc>
        <w:tc>
          <w:tcPr>
            <w:tcW w:w="92.20pt" w:type="dxa"/>
            <w:vMerge w:val="restart"/>
            <w:shd w:val="clear" w:color="auto" w:fill="F2F2F2"/>
          </w:tcPr>
          <w:p w14:paraId="4A43018A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Verantwortlich</w:t>
            </w:r>
          </w:p>
        </w:tc>
        <w:tc>
          <w:tcPr>
            <w:tcW w:w="63.85pt" w:type="dxa"/>
            <w:vMerge w:val="restart"/>
            <w:shd w:val="clear" w:color="auto" w:fill="F2F2F2"/>
          </w:tcPr>
          <w:p w14:paraId="079EDC36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Termin</w:t>
            </w:r>
          </w:p>
        </w:tc>
        <w:tc>
          <w:tcPr>
            <w:tcW w:w="63.80pt" w:type="dxa"/>
            <w:vMerge w:val="restart"/>
            <w:shd w:val="clear" w:color="auto" w:fill="F2F2F2"/>
          </w:tcPr>
          <w:p w14:paraId="7472A542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Erledigt</w:t>
            </w:r>
          </w:p>
        </w:tc>
        <w:tc>
          <w:tcPr>
            <w:tcW w:w="70.90pt" w:type="dxa"/>
            <w:gridSpan w:val="2"/>
            <w:shd w:val="clear" w:color="auto" w:fill="F2F2F2"/>
          </w:tcPr>
          <w:p w14:paraId="6D3AC42B" w14:textId="77777777" w:rsidR="00DC01F1" w:rsidRPr="000672DD" w:rsidRDefault="00DC01F1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Wirksam *</w:t>
            </w:r>
          </w:p>
        </w:tc>
      </w:tr>
      <w:tr w:rsidR="00B102CC" w:rsidRPr="000672DD" w14:paraId="6726CD86" w14:textId="77777777" w:rsidTr="008F78DF">
        <w:trPr>
          <w:trHeight w:val="273"/>
        </w:trPr>
        <w:tc>
          <w:tcPr>
            <w:tcW w:w="33.50pt" w:type="dxa"/>
            <w:vMerge/>
            <w:shd w:val="clear" w:color="auto" w:fill="auto"/>
          </w:tcPr>
          <w:p w14:paraId="334AFEE3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177.10pt" w:type="dxa"/>
            <w:vMerge/>
            <w:shd w:val="clear" w:color="auto" w:fill="auto"/>
          </w:tcPr>
          <w:p w14:paraId="5F211758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241.15pt" w:type="dxa"/>
            <w:vMerge/>
            <w:shd w:val="clear" w:color="auto" w:fill="auto"/>
          </w:tcPr>
          <w:p w14:paraId="13896363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92.20pt" w:type="dxa"/>
            <w:vMerge/>
            <w:shd w:val="clear" w:color="auto" w:fill="auto"/>
          </w:tcPr>
          <w:p w14:paraId="18B68D55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63.85pt" w:type="dxa"/>
            <w:vMerge/>
            <w:shd w:val="clear" w:color="auto" w:fill="auto"/>
          </w:tcPr>
          <w:p w14:paraId="2E58AA7B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63.80pt" w:type="dxa"/>
            <w:vMerge/>
            <w:shd w:val="clear" w:color="auto" w:fill="auto"/>
          </w:tcPr>
          <w:p w14:paraId="1A90F7CB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35.45pt" w:type="dxa"/>
            <w:shd w:val="clear" w:color="auto" w:fill="F2F2F2"/>
          </w:tcPr>
          <w:p w14:paraId="467EE8AF" w14:textId="77777777" w:rsidR="00DC01F1" w:rsidRPr="000672DD" w:rsidRDefault="00DC01F1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18"/>
              </w:rPr>
            </w:pPr>
            <w:r w:rsidRPr="000672DD">
              <w:rPr>
                <w:rFonts w:ascii="Arial" w:hAnsi="Arial" w:cs="Arial"/>
                <w:sz w:val="18"/>
              </w:rPr>
              <w:t>ja</w:t>
            </w:r>
          </w:p>
        </w:tc>
        <w:tc>
          <w:tcPr>
            <w:tcW w:w="35.45pt" w:type="dxa"/>
            <w:shd w:val="clear" w:color="auto" w:fill="F2F2F2"/>
          </w:tcPr>
          <w:p w14:paraId="0DB1556C" w14:textId="77777777" w:rsidR="00DC01F1" w:rsidRPr="000672DD" w:rsidRDefault="00DC01F1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18"/>
              </w:rPr>
            </w:pPr>
            <w:r w:rsidRPr="000672DD">
              <w:rPr>
                <w:rFonts w:ascii="Arial" w:hAnsi="Arial" w:cs="Arial"/>
                <w:sz w:val="18"/>
              </w:rPr>
              <w:t>nein</w:t>
            </w:r>
          </w:p>
        </w:tc>
      </w:tr>
      <w:tr w:rsidR="009727A5" w:rsidRPr="000672DD" w14:paraId="6971D9BA" w14:textId="77777777" w:rsidTr="008F78DF">
        <w:trPr>
          <w:trHeight w:val="1644"/>
        </w:trPr>
        <w:tc>
          <w:tcPr>
            <w:tcW w:w="33.50pt" w:type="dxa"/>
            <w:shd w:val="clear" w:color="auto" w:fill="auto"/>
          </w:tcPr>
          <w:p w14:paraId="56A77DD9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7293C472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29E448B8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35C685B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1C03E91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5D12C324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33D53277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4FDD8C6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11B00533" w14:textId="77777777" w:rsidTr="00123607">
        <w:trPr>
          <w:trHeight w:val="1549"/>
        </w:trPr>
        <w:tc>
          <w:tcPr>
            <w:tcW w:w="33.50pt" w:type="dxa"/>
            <w:shd w:val="clear" w:color="auto" w:fill="auto"/>
          </w:tcPr>
          <w:p w14:paraId="4FBA9E71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455D4824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26A566EB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326A170B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2B02DA6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2780D631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4A5E18E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3ACAD090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3296AA7C" w14:textId="77777777" w:rsidTr="00123607">
        <w:trPr>
          <w:trHeight w:val="1587"/>
        </w:trPr>
        <w:tc>
          <w:tcPr>
            <w:tcW w:w="33.50pt" w:type="dxa"/>
            <w:shd w:val="clear" w:color="auto" w:fill="auto"/>
          </w:tcPr>
          <w:p w14:paraId="28C423AF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0799C639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31561D6C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4FB39239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36FD7451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3464189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F0F8E60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2D5E3F3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5705F086" w14:textId="77777777" w:rsidTr="00123607">
        <w:trPr>
          <w:trHeight w:val="1497"/>
        </w:trPr>
        <w:tc>
          <w:tcPr>
            <w:tcW w:w="33.50pt" w:type="dxa"/>
            <w:shd w:val="clear" w:color="auto" w:fill="auto"/>
          </w:tcPr>
          <w:p w14:paraId="59171C48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66A4C9B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5ADAC62C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15F1604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6807328C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772B0BE2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4973D3F0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B967B52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13FE4294" w14:textId="77777777" w:rsidTr="00123607">
        <w:trPr>
          <w:trHeight w:val="1535"/>
        </w:trPr>
        <w:tc>
          <w:tcPr>
            <w:tcW w:w="33.50pt" w:type="dxa"/>
            <w:shd w:val="clear" w:color="auto" w:fill="auto"/>
          </w:tcPr>
          <w:p w14:paraId="19E928B6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20CB946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3D08F56E" w14:textId="77777777" w:rsidR="009727A5" w:rsidRPr="000672DD" w:rsidRDefault="009727A5" w:rsidP="00CB79BF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1BBC57C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2380267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06506D6A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5682283D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5A4E96DB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</w:tbl>
    <w:p w14:paraId="1C4CD447" w14:textId="77777777" w:rsidR="00476AE8" w:rsidRDefault="00476AE8">
      <w:pPr>
        <w:rPr>
          <w:sz w:val="8"/>
        </w:rPr>
      </w:pPr>
    </w:p>
    <w:p w14:paraId="4A785739" w14:textId="77777777" w:rsidR="008F78DF" w:rsidRPr="008F78DF" w:rsidRDefault="008F78DF" w:rsidP="008F78DF">
      <w:pPr>
        <w:spacing w:after="6pt"/>
        <w:ind w:end="-8.60pt"/>
        <w:jc w:val="end"/>
        <w:rPr>
          <w:rFonts w:ascii="Arial" w:hAnsi="Arial" w:cs="Arial"/>
          <w:b/>
          <w:sz w:val="18"/>
          <w:szCs w:val="18"/>
        </w:rPr>
      </w:pPr>
      <w:r w:rsidRPr="008F78DF">
        <w:rPr>
          <w:rFonts w:ascii="Arial" w:hAnsi="Arial" w:cs="Arial"/>
          <w:sz w:val="18"/>
          <w:szCs w:val="18"/>
        </w:rPr>
        <w:t xml:space="preserve">* </w:t>
      </w:r>
      <w:r w:rsidRPr="008F78DF">
        <w:rPr>
          <w:rFonts w:ascii="Arial" w:hAnsi="Arial" w:cs="Arial"/>
          <w:i/>
          <w:sz w:val="18"/>
          <w:szCs w:val="18"/>
        </w:rPr>
        <w:t>Beurteilen Sie das Erreichen des Schutzzieles, spätestens bei der Überprüfung der Gefährdungsbeurteilung</w:t>
      </w:r>
    </w:p>
    <w:sectPr w:rsidR="008F78DF" w:rsidRPr="008F78DF" w:rsidSect="00F01701">
      <w:footerReference w:type="default" r:id="rId10"/>
      <w:pgSz w:w="841.90pt" w:h="595.30pt" w:orient="landscape" w:code="9"/>
      <w:pgMar w:top="42.55pt" w:right="56.70pt" w:bottom="28.35pt" w:left="56.70pt" w:header="35.45pt" w:footer="14.2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0AB857F" w14:textId="77777777" w:rsidR="00DE05C1" w:rsidRDefault="00DE05C1" w:rsidP="00341099">
      <w:pPr>
        <w:spacing w:after="0pt" w:line="12pt" w:lineRule="auto"/>
      </w:pPr>
      <w:r>
        <w:separator/>
      </w:r>
    </w:p>
  </w:endnote>
  <w:endnote w:type="continuationSeparator" w:id="0">
    <w:p w14:paraId="44E108CB" w14:textId="77777777" w:rsidR="00DE05C1" w:rsidRDefault="00DE05C1" w:rsidP="0034109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745.50pt" w:type="dxa"/>
      <w:tblInd w:w="-7.10pt" w:type="dxa"/>
      <w:tblBorders>
        <w:top w:val="single" w:sz="4" w:space="0" w:color="auto"/>
      </w:tblBorders>
      <w:tblCellMar>
        <w:start w:w="0pt" w:type="dxa"/>
        <w:end w:w="9.90pt" w:type="dxa"/>
      </w:tblCellMar>
      <w:tblLook w:firstRow="1" w:lastRow="0" w:firstColumn="1" w:lastColumn="0" w:noHBand="0" w:noVBand="1"/>
    </w:tblPr>
    <w:tblGrid>
      <w:gridCol w:w="5144"/>
      <w:gridCol w:w="7472"/>
      <w:gridCol w:w="2294"/>
    </w:tblGrid>
    <w:tr w:rsidR="00123607" w:rsidRPr="000672DD" w14:paraId="067F0D78" w14:textId="77777777" w:rsidTr="00B54667">
      <w:tc>
        <w:tcPr>
          <w:tcW w:w="257.20pt" w:type="dxa"/>
          <w:shd w:val="clear" w:color="auto" w:fill="auto"/>
        </w:tcPr>
        <w:p w14:paraId="691882BF" w14:textId="77777777" w:rsidR="00123607" w:rsidRPr="00123607" w:rsidRDefault="00123607" w:rsidP="00E77471">
          <w:pPr>
            <w:pStyle w:val="Fuzeile"/>
            <w:spacing w:before="12pt" w:line="18pt" w:lineRule="auto"/>
            <w:ind w:start="-7.10pt" w:firstLine="7.10pt"/>
            <w:rPr>
              <w:rFonts w:ascii="Arial" w:hAnsi="Arial" w:cs="Arial"/>
              <w:sz w:val="18"/>
              <w:szCs w:val="18"/>
            </w:rPr>
          </w:pPr>
          <w:r w:rsidRPr="00123607">
            <w:rPr>
              <w:rFonts w:ascii="Arial" w:hAnsi="Arial" w:cs="Arial"/>
              <w:sz w:val="18"/>
              <w:szCs w:val="18"/>
            </w:rPr>
            <w:t>Datum der Erstellung / Überprüfung: ________________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123607">
            <w:rPr>
              <w:rFonts w:ascii="Arial" w:hAnsi="Arial" w:cs="Arial"/>
              <w:sz w:val="16"/>
            </w:rPr>
            <w:sym w:font="Symbol" w:char="F0D3"/>
          </w:r>
          <w:r w:rsidRPr="00123607">
            <w:rPr>
              <w:rFonts w:ascii="Arial" w:hAnsi="Arial" w:cs="Arial"/>
              <w:sz w:val="16"/>
            </w:rPr>
            <w:sym w:font="Symbol" w:char="F0D3"/>
          </w:r>
          <w:r w:rsidRPr="00123607">
            <w:rPr>
              <w:rFonts w:ascii="Arial" w:hAnsi="Arial" w:cs="Arial"/>
              <w:sz w:val="16"/>
            </w:rPr>
            <w:t>BGHM</w:t>
          </w:r>
          <w:r w:rsidR="00CB79BF">
            <w:rPr>
              <w:rFonts w:ascii="Arial" w:hAnsi="Arial" w:cs="Arial"/>
              <w:sz w:val="16"/>
            </w:rPr>
            <w:t xml:space="preserve">    </w:t>
          </w:r>
          <w:r w:rsidR="00CB79BF">
            <w:rPr>
              <w:rFonts w:ascii="Arial" w:hAnsi="Arial" w:cs="Arial"/>
              <w:sz w:val="16"/>
            </w:rPr>
            <w:fldChar w:fldCharType="begin"/>
          </w:r>
          <w:r w:rsidR="00CB79BF">
            <w:rPr>
              <w:rFonts w:ascii="Arial" w:hAnsi="Arial" w:cs="Arial"/>
              <w:sz w:val="16"/>
            </w:rPr>
            <w:instrText xml:space="preserve"> TIME \@ "dd.MM.yy" </w:instrText>
          </w:r>
          <w:r w:rsidR="00CB79BF">
            <w:rPr>
              <w:rFonts w:ascii="Arial" w:hAnsi="Arial" w:cs="Arial"/>
              <w:sz w:val="16"/>
            </w:rPr>
            <w:fldChar w:fldCharType="separate"/>
          </w:r>
          <w:r w:rsidR="00CA5ECE">
            <w:rPr>
              <w:rFonts w:ascii="Arial" w:hAnsi="Arial" w:cs="Arial"/>
              <w:noProof/>
              <w:sz w:val="16"/>
            </w:rPr>
            <w:t>07.12.21</w:t>
          </w:r>
          <w:r w:rsidR="00CB79BF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73.60pt" w:type="dxa"/>
          <w:shd w:val="clear" w:color="auto" w:fill="auto"/>
        </w:tcPr>
        <w:p w14:paraId="6C5CD757" w14:textId="77777777" w:rsidR="00123607" w:rsidRPr="00123607" w:rsidRDefault="00123607" w:rsidP="008F78DF">
          <w:pPr>
            <w:pStyle w:val="Fuzeile"/>
            <w:spacing w:before="12pt"/>
            <w:ind w:end="-1.55pt"/>
            <w:jc w:val="end"/>
            <w:rPr>
              <w:rFonts w:ascii="Arial" w:hAnsi="Arial" w:cs="Arial"/>
              <w:sz w:val="18"/>
              <w:szCs w:val="18"/>
            </w:rPr>
          </w:pPr>
          <w:r w:rsidRPr="00123607">
            <w:rPr>
              <w:rFonts w:ascii="Arial" w:hAnsi="Arial" w:cs="Arial"/>
              <w:sz w:val="18"/>
              <w:szCs w:val="18"/>
            </w:rPr>
            <w:t xml:space="preserve">Seite </w:t>
          </w:r>
          <w:r w:rsidRPr="00123607">
            <w:rPr>
              <w:rFonts w:ascii="Arial" w:hAnsi="Arial" w:cs="Arial"/>
              <w:sz w:val="18"/>
              <w:szCs w:val="18"/>
            </w:rPr>
            <w:fldChar w:fldCharType="begin"/>
          </w:r>
          <w:r w:rsidRPr="00123607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123607">
            <w:rPr>
              <w:rFonts w:ascii="Arial" w:hAnsi="Arial" w:cs="Arial"/>
              <w:sz w:val="18"/>
              <w:szCs w:val="18"/>
            </w:rPr>
            <w:fldChar w:fldCharType="separate"/>
          </w:r>
          <w:r w:rsidR="000C5C6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3607">
            <w:rPr>
              <w:rFonts w:ascii="Arial" w:hAnsi="Arial" w:cs="Arial"/>
              <w:sz w:val="18"/>
              <w:szCs w:val="18"/>
            </w:rPr>
            <w:fldChar w:fldCharType="end"/>
          </w:r>
          <w:r w:rsidRPr="00123607">
            <w:rPr>
              <w:rFonts w:ascii="Arial" w:hAnsi="Arial" w:cs="Arial"/>
              <w:sz w:val="18"/>
              <w:szCs w:val="18"/>
            </w:rPr>
            <w:t xml:space="preserve"> von </w:t>
          </w:r>
          <w:r w:rsidRPr="00123607">
            <w:rPr>
              <w:rFonts w:ascii="Arial" w:hAnsi="Arial" w:cs="Arial"/>
              <w:sz w:val="18"/>
              <w:szCs w:val="18"/>
            </w:rPr>
            <w:fldChar w:fldCharType="begin"/>
          </w:r>
          <w:r w:rsidRPr="00123607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123607">
            <w:rPr>
              <w:rFonts w:ascii="Arial" w:hAnsi="Arial" w:cs="Arial"/>
              <w:sz w:val="18"/>
              <w:szCs w:val="18"/>
            </w:rPr>
            <w:fldChar w:fldCharType="separate"/>
          </w:r>
          <w:r w:rsidR="000C5C6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3607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40BE0B68" w14:textId="77777777" w:rsidR="00123607" w:rsidRPr="00123607" w:rsidRDefault="00123607" w:rsidP="008F78DF">
          <w:pPr>
            <w:pStyle w:val="Fuzeile"/>
            <w:ind w:end="-1.55pt"/>
            <w:jc w:val="end"/>
            <w:rPr>
              <w:rFonts w:ascii="Arial" w:hAnsi="Arial" w:cs="Arial"/>
              <w:sz w:val="18"/>
              <w:szCs w:val="18"/>
            </w:rPr>
          </w:pPr>
          <w:r w:rsidRPr="00123607">
            <w:rPr>
              <w:rFonts w:ascii="Arial" w:hAnsi="Arial" w:cs="Arial"/>
              <w:sz w:val="18"/>
              <w:szCs w:val="18"/>
            </w:rPr>
            <w:t>GB-Maßnahmenliste (41445)</w:t>
          </w:r>
        </w:p>
      </w:tc>
      <w:tc>
        <w:tcPr>
          <w:tcW w:w="114.70pt" w:type="dxa"/>
        </w:tcPr>
        <w:p w14:paraId="55C876B6" w14:textId="77777777" w:rsidR="00123607" w:rsidRPr="00123607" w:rsidRDefault="00123607" w:rsidP="00123607">
          <w:pPr>
            <w:pStyle w:val="Fuzeile"/>
            <w:spacing w:before="6pt"/>
            <w:ind w:end="-1.40pt"/>
            <w:jc w:val="end"/>
            <w:rPr>
              <w:rFonts w:ascii="Arial" w:hAnsi="Arial" w:cs="Arial"/>
              <w:sz w:val="18"/>
              <w:szCs w:val="18"/>
            </w:rPr>
          </w:pPr>
          <w:r w:rsidRPr="00FD589E">
            <w:rPr>
              <w:noProof/>
            </w:rPr>
            <mc:AlternateContent>
              <mc:Choice Requires="v">
                <w:pict w14:anchorId="2EA145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0" o:spid="_x0000_i1025" type="#_x0000_t75" alt="Logo-BGHM-schwarz-Office-2z.jpg" style="width:102.65pt;height:34.4pt;visibility:visible">
                    <v:imagedata r:id="rId1" o:title="Logo-BGHM-schwarz-Office-2z"/>
                  </v:shape>
                </w:pict>
              </mc:Choice>
              <mc:Fallback>
                <w:drawing>
                  <wp:inline distT="0" distB="0" distL="0" distR="0" wp14:anchorId="081B2AF7" wp14:editId="40707C08">
                    <wp:extent cx="1303655" cy="436880"/>
                    <wp:effectExtent l="0" t="0" r="0" b="1270"/>
                    <wp:docPr id="1" name="Grafik 0" descr="Logo-BGHM-schwarz-Office-2z.jpg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Grafik 0" descr="Logo-BGHM-schwarz-Office-2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3655" cy="43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</w:tr>
  </w:tbl>
  <w:p w14:paraId="533476E8" w14:textId="77777777" w:rsidR="00341099" w:rsidRPr="00341099" w:rsidRDefault="00341099">
    <w:pPr>
      <w:pStyle w:val="Fuzeile"/>
      <w:rPr>
        <w:sz w:val="2"/>
        <w:szCs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BEFB846" w14:textId="77777777" w:rsidR="00DE05C1" w:rsidRDefault="00DE05C1" w:rsidP="00341099">
      <w:pPr>
        <w:spacing w:after="0pt" w:line="12pt" w:lineRule="auto"/>
      </w:pPr>
      <w:r>
        <w:separator/>
      </w:r>
    </w:p>
  </w:footnote>
  <w:footnote w:type="continuationSeparator" w:id="0">
    <w:p w14:paraId="5F652F61" w14:textId="77777777" w:rsidR="00DE05C1" w:rsidRDefault="00DE05C1" w:rsidP="00341099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doNotTrackMoves/>
  <w:documentProtection w:edit="forms" w:enforcement="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AE8"/>
    <w:rsid w:val="000130B5"/>
    <w:rsid w:val="000672DD"/>
    <w:rsid w:val="00082AA3"/>
    <w:rsid w:val="000C0485"/>
    <w:rsid w:val="000C5C66"/>
    <w:rsid w:val="0010130D"/>
    <w:rsid w:val="00123607"/>
    <w:rsid w:val="00192A7E"/>
    <w:rsid w:val="001D1C80"/>
    <w:rsid w:val="001D7F99"/>
    <w:rsid w:val="001F6FB5"/>
    <w:rsid w:val="00265C2B"/>
    <w:rsid w:val="002A2966"/>
    <w:rsid w:val="002F79E8"/>
    <w:rsid w:val="00341099"/>
    <w:rsid w:val="00357086"/>
    <w:rsid w:val="003E2B90"/>
    <w:rsid w:val="00444CA8"/>
    <w:rsid w:val="00476AE8"/>
    <w:rsid w:val="00476E29"/>
    <w:rsid w:val="00507134"/>
    <w:rsid w:val="005320F3"/>
    <w:rsid w:val="005870B3"/>
    <w:rsid w:val="005C4BFE"/>
    <w:rsid w:val="006D52FF"/>
    <w:rsid w:val="006F0FCF"/>
    <w:rsid w:val="00717C6D"/>
    <w:rsid w:val="00752115"/>
    <w:rsid w:val="00784E72"/>
    <w:rsid w:val="008162DE"/>
    <w:rsid w:val="00816DA7"/>
    <w:rsid w:val="00860CAE"/>
    <w:rsid w:val="008F78DF"/>
    <w:rsid w:val="0093046D"/>
    <w:rsid w:val="0094561E"/>
    <w:rsid w:val="009727A5"/>
    <w:rsid w:val="009B20AA"/>
    <w:rsid w:val="00A00CA6"/>
    <w:rsid w:val="00A05623"/>
    <w:rsid w:val="00A63B26"/>
    <w:rsid w:val="00AD0E68"/>
    <w:rsid w:val="00AE297E"/>
    <w:rsid w:val="00AF017F"/>
    <w:rsid w:val="00B102CC"/>
    <w:rsid w:val="00B2625A"/>
    <w:rsid w:val="00B53FDA"/>
    <w:rsid w:val="00B54667"/>
    <w:rsid w:val="00BC3140"/>
    <w:rsid w:val="00CA5ECE"/>
    <w:rsid w:val="00CB11CF"/>
    <w:rsid w:val="00CB4352"/>
    <w:rsid w:val="00CB79BF"/>
    <w:rsid w:val="00D07F74"/>
    <w:rsid w:val="00D45C7C"/>
    <w:rsid w:val="00DA1821"/>
    <w:rsid w:val="00DC01F1"/>
    <w:rsid w:val="00DC0876"/>
    <w:rsid w:val="00DE05C1"/>
    <w:rsid w:val="00E078A6"/>
    <w:rsid w:val="00E43D60"/>
    <w:rsid w:val="00E77471"/>
    <w:rsid w:val="00ED13DB"/>
    <w:rsid w:val="00F01701"/>
    <w:rsid w:val="00F755FE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31673"/>
  <w15:docId w15:val="{351C7400-F059-478F-8FDA-2FF81FF9F1A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pt" w:line="13.80pt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AE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099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099"/>
  </w:style>
  <w:style w:type="paragraph" w:styleId="Fuzeile">
    <w:name w:val="footer"/>
    <w:basedOn w:val="Standard"/>
    <w:link w:val="FuzeileZchn"/>
    <w:uiPriority w:val="99"/>
    <w:unhideWhenUsed/>
    <w:rsid w:val="00341099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09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customXml" Target="../customXml/item4.xml"/><Relationship Id="rId9" Type="http://purl.oclc.org/ooxml/officeDocument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 - Arbeitsblatt" ma:contentTypeID="0x0101006F680C8920F7824E8E5C0088E9D92A8100320F0AED0702FA46856860642D1B026C" ma:contentTypeVersion="15" ma:contentTypeDescription="Neues Dokument aus der Vorlage „ARB - Arbeitsblatt“ erstellen." ma:contentTypeScope="" ma:versionID="f5452904592e5e648595dedee11c314a">
  <xsd:schema xmlns:xsd="http://www.w3.org/2001/XMLSchema" xmlns:xs="http://www.w3.org/2001/XMLSchema" xmlns:p="http://schemas.microsoft.com/office/2006/metadata/properties" xmlns:ns2="85521f33-2899-4971-b41e-9a59cbefa0ef" targetNamespace="http://schemas.microsoft.com/office/2006/metadata/properties" ma:root="true" ma:fieldsID="7e4c623c5cd4a24d5485cab7c278382c" ns2:_="">
    <xsd:import namespace="85521f33-2899-4971-b41e-9a59cbefa0ef"/>
    <xsd:element name="properties">
      <xsd:complexType>
        <xsd:sequence>
          <xsd:element name="documentManagement">
            <xsd:complexType>
              <xsd:all>
                <xsd:element ref="ns2:Thema"/>
                <xsd:element ref="ns2:Recipient" minOccurs="0"/>
                <xsd:element ref="ns2:PublishingW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Thema" ma:index="8" ma:displayName="Thema" ma:default="00 Seminarbezogene Unterlagen" ma:format="Dropdown" ma:internalName="Thema" ma:readOnly="false">
      <xsd:simpleType>
        <xsd:restriction base="dms:Choice">
          <xsd:enumeration value="00 Seminarbezogene Unterlagen"/>
          <xsd:enumeration value="01 Vorstellung, Wirksamkeitskontrolle"/>
          <xsd:enumeration value="02 Gefährdungsbeurteilung"/>
          <xsd:enumeration value="02-01 GB_Sanitär-Heizung-Klima_SHK"/>
          <xsd:enumeration value="02-02 GB_Kraftfahrzeug-Reparatur_KFZ"/>
          <xsd:enumeration value="02-03 GB_Maschinenbau_MB"/>
          <xsd:enumeration value="02-04 GB_Schlosserei_S"/>
          <xsd:enumeration value="02-05 GB Hufbeschlagschmiede_HUF"/>
          <xsd:enumeration value="02-06 GB_Holz-Kunststoff-Modellbau_HKM"/>
          <xsd:enumeration value="03 Führen von Mitarbeitern"/>
          <xsd:enumeration value="04 Verabschiedung, Ausblick"/>
        </xsd:restriction>
      </xsd:simpleType>
    </xsd:element>
    <xsd:element name="Recipient" ma:index="9" nillable="true" ma:displayName="Empfänger" ma:internalName="Recip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PublishingWay" ma:index="10" nillable="true" ma:displayName="Veröffentlichungsweg" ma:internalName="PublishingWa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techniker"/>
                    <xsd:enumeration value="Webcontain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Way xmlns="85521f33-2899-4971-b41e-9a59cbefa0ef">
      <Value>Druckdienstleister (Atrikom)</Value>
    </PublishingWay>
    <Thema xmlns="85521f33-2899-4971-b41e-9a59cbefa0ef">02 Gefährdungsbeurteilung</Thema>
    <Recipient xmlns="85521f33-2899-4971-b41e-9a59cbefa0ef">
      <Value>Teilnehmer</Value>
    </Recipient>
  </documentManagement>
</p:properties>
</file>

<file path=customXml/itemProps1.xml><?xml version="1.0" encoding="utf-8"?>
<ds:datastoreItem xmlns:ds="http://purl.oclc.org/ooxml/officeDocument/customXml" ds:itemID="{1D075C62-D68C-4E6E-99CB-B627FDCA9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1f33-2899-4971-b41e-9a59cbefa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9966F987-6F1A-4AE8-A258-AA4CA1C13409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5EFDD9D0-DB6B-4E7A-9F64-A7AD49716E97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4CD987AA-0785-45AD-8FDE-6DA1A80A249C}">
  <ds:schemaRefs>
    <ds:schemaRef ds:uri="http://schemas.microsoft.com/office/2006/metadata/properties"/>
    <ds:schemaRef ds:uri="http://schemas.microsoft.com/office/infopath/2007/PartnerControls"/>
    <ds:schemaRef ds:uri="85521f33-2899-4971-b41e-9a59cbefa0e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GB-Maßnahmenliste</vt:lpstr>
    </vt:vector>
  </TitlesOfParts>
  <Manager>R. Palme</Manager>
  <Company>BGHM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GB-Maßnahmenliste</dc:title>
  <dc:subject>Gefährdungsbeurteilung</dc:subject>
  <dc:creator>Richardt, Rupert, BGHM</dc:creator>
  <cp:keywords/>
  <dc:description>Ansprechpartner: J. Heinze</dc:description>
  <cp:lastModifiedBy>Beckenbach, Martin, BGHM</cp:lastModifiedBy>
  <cp:revision>2</cp:revision>
  <cp:lastPrinted>2014-09-16T06:29:00Z</cp:lastPrinted>
  <dcterms:created xsi:type="dcterms:W3CDTF">2021-12-07T13:13:00Z</dcterms:created>
  <dcterms:modified xsi:type="dcterms:W3CDTF">2021-12-07T13:13:00Z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0x0101006F680C8920F7824E8E5C0088E9D92A8100320F0AED0702FA46856860642D1B026C</vt:lpwstr>
  </property>
</Properties>
</file>