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7923f39-6bc5-4bee-be54-dfbe9ae2548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7923f39-6bc5-4bee-be54-dfbe9ae2548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7923f39-6bc5-4bee-be54-dfbe9ae2548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7923f39-6bc5-4bee-be54-dfbe9ae2548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7923f39-6bc5-4bee-be54-dfbe9ae2548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7923f39-6bc5-4bee-be54-dfbe9ae2548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7923f39-6bc5-4bee-be54-dfbe9ae2548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7923f39-6bc5-4bee-be54-dfbe9ae2548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7923f39-6bc5-4bee-be54-dfbe9ae2548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7923f39-6bc5-4bee-be54-dfbe9ae2548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7923f39-6bc5-4bee-be54-dfbe9ae2548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5b25b6938e64408" /></Relationships>
</file>

<file path=customXML/item7.xml><?xml version="1.0" encoding="utf-8"?>
<!--Generiert am 13.12.2023 23:24:5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Einsatz von Minimalmengenschmierung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Hautschutzmittel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 (Kühlschmierstoffe)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Funktion der beweglichen Schutzhaube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Fußschalter ohne Selbsthaltung mit integriertem Not-Halt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prüfen. 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Sägeblatt verkleiden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Späne mit Handbesen abkehren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Metallkreissäge</Arbeitsblatt_MAG>
  <Arbeitsblatt_Name>Metallkreissäge</Arbeitsblatt_Name>
</ArbeitsblattContext>
</file>

<file path=customXML/itemProps7.xml><?xml version="1.0" encoding="utf-8"?>
<ds:datastoreItem xmlns:ds="http://schemas.openxmlformats.org/officeDocument/2006/customXml" ds:itemID="{67923f39-6bc5-4bee-be54-dfbe9ae2548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